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3908E5" w14:textId="0717E10E" w:rsidR="00FE0E8E" w:rsidRPr="00657107" w:rsidRDefault="00EB303B" w:rsidP="00FE0E8E">
      <w:pPr>
        <w:jc w:val="center"/>
        <w:rPr>
          <w:rFonts w:ascii="Calibri" w:hAnsi="Calibri" w:cs="Calibri"/>
          <w:b/>
          <w:bCs/>
          <w:sz w:val="24"/>
          <w:szCs w:val="24"/>
        </w:rPr>
      </w:pPr>
      <w:r>
        <w:rPr>
          <w:rFonts w:cstheme="minorHAnsi"/>
        </w:rPr>
        <w:t xml:space="preserve"> </w:t>
      </w:r>
    </w:p>
    <w:p w14:paraId="23963996" w14:textId="77777777" w:rsidR="00EB303B" w:rsidRDefault="00EB303B" w:rsidP="00EB303B">
      <w:pPr>
        <w:jc w:val="both"/>
        <w:rPr>
          <w:rFonts w:ascii="Calibri" w:hAnsi="Calibri" w:cs="Calibri"/>
          <w:sz w:val="24"/>
          <w:szCs w:val="24"/>
        </w:rPr>
      </w:pPr>
      <w:bookmarkStart w:id="0" w:name="_Hlk55583230"/>
      <w:r>
        <w:rPr>
          <w:rFonts w:ascii="Calibri" w:hAnsi="Calibri" w:cs="Calibri"/>
          <w:sz w:val="24"/>
          <w:szCs w:val="24"/>
        </w:rPr>
        <w:t xml:space="preserve">La lista </w:t>
      </w:r>
      <w:r>
        <w:rPr>
          <w:rFonts w:ascii="Calibri" w:hAnsi="Calibri" w:cs="Calibri"/>
          <w:b/>
          <w:bCs/>
          <w:sz w:val="24"/>
          <w:szCs w:val="24"/>
        </w:rPr>
        <w:t xml:space="preserve">NOI </w:t>
      </w:r>
      <w:proofErr w:type="spellStart"/>
      <w:r>
        <w:rPr>
          <w:rFonts w:ascii="Calibri" w:hAnsi="Calibri" w:cs="Calibri"/>
          <w:b/>
          <w:bCs/>
          <w:sz w:val="24"/>
          <w:szCs w:val="24"/>
        </w:rPr>
        <w:t>ContiAMO</w:t>
      </w:r>
      <w:proofErr w:type="spellEnd"/>
      <w:r>
        <w:rPr>
          <w:rFonts w:ascii="Calibri" w:hAnsi="Calibri" w:cs="Calibri"/>
          <w:sz w:val="24"/>
          <w:szCs w:val="24"/>
        </w:rPr>
        <w:t xml:space="preserve"> ha come obiettivo la partecipazione attiva dei genitori al buon governo scolastico.</w:t>
      </w:r>
    </w:p>
    <w:p w14:paraId="552BF865" w14:textId="77777777" w:rsidR="00EB303B" w:rsidRDefault="00EB303B" w:rsidP="00EB303B">
      <w:pPr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L’emergenza sanitaria ha fatto emergere tanti problemi “strutturali” della scuola, ancora in buona parte irrisolti: occorre quindi rimboccarsi le maniche e agire insieme affinché i nostri ragazzi non perdano la speranza e siano accompagnati saldamente dai loro docenti verso una formazione che gli consentirà un futuro nel mondo lavorativo o nel mondo universitario. </w:t>
      </w:r>
    </w:p>
    <w:p w14:paraId="12E530C8" w14:textId="77777777" w:rsidR="00EB303B" w:rsidRDefault="00EB303B" w:rsidP="00EB303B">
      <w:bookmarkStart w:id="1" w:name="_Hlk55343176"/>
      <w:r>
        <w:t xml:space="preserve">1 - Filippo </w:t>
      </w:r>
      <w:proofErr w:type="spellStart"/>
      <w:r>
        <w:t>Kauffmann</w:t>
      </w:r>
      <w:proofErr w:type="spellEnd"/>
      <w:r>
        <w:t xml:space="preserve"> (2LB – Via De Vincenti)</w:t>
      </w:r>
    </w:p>
    <w:p w14:paraId="7D8D2652" w14:textId="77777777" w:rsidR="00EB303B" w:rsidRDefault="00EB303B" w:rsidP="00EB303B">
      <w:r>
        <w:t>2 – Silvia Ferrante (1LA – Via De Vincenti)</w:t>
      </w:r>
    </w:p>
    <w:p w14:paraId="2B040470" w14:textId="77777777" w:rsidR="00EB303B" w:rsidRDefault="00EB303B" w:rsidP="00EB303B">
      <w:r>
        <w:t>3 – Patrizia Bellini (3ETA – Via De Vincenti)</w:t>
      </w:r>
    </w:p>
    <w:p w14:paraId="542AFED9" w14:textId="77777777" w:rsidR="00EB303B" w:rsidRDefault="00EB303B" w:rsidP="00EB303B">
      <w:r>
        <w:t>4 – Katia Tomasello (2LE – Via Betti)</w:t>
      </w:r>
    </w:p>
    <w:p w14:paraId="107FB396" w14:textId="77777777" w:rsidR="00EB303B" w:rsidRDefault="00EB303B" w:rsidP="00EB303B">
      <w:r>
        <w:t>5 – Paola Valenti (5MEA – Via De Vincenti)</w:t>
      </w:r>
    </w:p>
    <w:p w14:paraId="0E19326C" w14:textId="77777777" w:rsidR="00EB303B" w:rsidRDefault="00EB303B" w:rsidP="00EB303B">
      <w:r>
        <w:t>6 – Angela Bizzini (1LCS – Via Betti)</w:t>
      </w:r>
    </w:p>
    <w:p w14:paraId="77B02429" w14:textId="77777777" w:rsidR="00EB303B" w:rsidRDefault="00EB303B" w:rsidP="00EB303B">
      <w:r>
        <w:t>7 – Laura Lomazzi (1LF – Via De Vincenti)</w:t>
      </w:r>
    </w:p>
    <w:p w14:paraId="3B682B50" w14:textId="77777777" w:rsidR="00EB303B" w:rsidRDefault="00EB303B" w:rsidP="00EB303B">
      <w:pPr>
        <w:jc w:val="center"/>
      </w:pPr>
      <w:r>
        <w:t>§ § §</w:t>
      </w:r>
      <w:bookmarkEnd w:id="0"/>
      <w:bookmarkEnd w:id="1"/>
    </w:p>
    <w:p w14:paraId="0F6476F5" w14:textId="6088F70D" w:rsidR="00A94C4E" w:rsidRPr="00C16827" w:rsidRDefault="00A94C4E" w:rsidP="00A94C4E">
      <w:pPr>
        <w:ind w:left="6372" w:firstLine="708"/>
        <w:jc w:val="both"/>
        <w:rPr>
          <w:rFonts w:ascii="Calibri" w:hAnsi="Calibri" w:cs="Calibri"/>
          <w:b/>
          <w:bCs/>
        </w:rPr>
      </w:pPr>
    </w:p>
    <w:p w14:paraId="5BBF526E" w14:textId="140CFA3F" w:rsidR="00811360" w:rsidRPr="00EB303B" w:rsidRDefault="00811360">
      <w:pPr>
        <w:rPr>
          <w:b/>
          <w:bCs/>
        </w:rPr>
      </w:pPr>
      <w:r w:rsidRPr="00EB303B">
        <w:rPr>
          <w:b/>
          <w:bCs/>
        </w:rPr>
        <w:t xml:space="preserve">Paola Valenti </w:t>
      </w:r>
    </w:p>
    <w:p w14:paraId="41F8F60F" w14:textId="666E6437" w:rsidR="00EB303B" w:rsidRDefault="00811360" w:rsidP="00004141">
      <w:r>
        <w:t>5</w:t>
      </w:r>
      <w:r w:rsidR="00004141">
        <w:t>4</w:t>
      </w:r>
      <w:r>
        <w:t xml:space="preserve"> anni</w:t>
      </w:r>
      <w:r w:rsidR="00004141">
        <w:t xml:space="preserve">, metto a disposizione la mia esperienza di genitore avendo fatto parte dell'ultimo CDI Ettore Conti. La disponibilità viene data per accompagnare i genitori </w:t>
      </w:r>
      <w:proofErr w:type="gramStart"/>
      <w:r w:rsidR="00004141">
        <w:t>neo-candidati</w:t>
      </w:r>
      <w:proofErr w:type="gramEnd"/>
      <w:r w:rsidR="00004141">
        <w:t xml:space="preserve"> per dare continuità al lavoro già svolto finora all’interno del CDI.</w:t>
      </w:r>
    </w:p>
    <w:p w14:paraId="40D9F103" w14:textId="34078B24" w:rsidR="000C095F" w:rsidRDefault="00EB303B" w:rsidP="00EB303B">
      <w:pPr>
        <w:ind w:left="6372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EE2172" wp14:editId="5CE1C029">
                <wp:simplePos x="0" y="0"/>
                <wp:positionH relativeFrom="column">
                  <wp:posOffset>-43815</wp:posOffset>
                </wp:positionH>
                <wp:positionV relativeFrom="paragraph">
                  <wp:posOffset>13970</wp:posOffset>
                </wp:positionV>
                <wp:extent cx="4486275" cy="1266825"/>
                <wp:effectExtent l="0" t="0" r="9525" b="9525"/>
                <wp:wrapNone/>
                <wp:docPr id="1" name="Casella di tes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86275" cy="12668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C59D3A5" w14:textId="7A844F5B" w:rsidR="00EB303B" w:rsidRDefault="00EB303B">
                            <w:r>
                              <w:t xml:space="preserve">Al Conti da </w:t>
                            </w:r>
                            <w:proofErr w:type="gramStart"/>
                            <w:r>
                              <w:t>5</w:t>
                            </w:r>
                            <w:proofErr w:type="gramEnd"/>
                            <w:r>
                              <w:t xml:space="preserve"> anni, sempre attiva in qualità di rappresentante di classe, cercando di sostenere studenti e genitori nel faticoso mondo delle scuole superiori, in cui i nostri ragazzi si preparano al passo più importante per il loro futuro.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5EE2172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left:0;text-align:left;margin-left:-3.45pt;margin-top:1.1pt;width:353.25pt;height:99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mbbSAIAAIIEAAAOAAAAZHJzL2Uyb0RvYy54bWysVFFv2jAQfp+0/2D5fQQYUIoIFaNimoTa&#10;SnTqs3EcsOT4PPsgYb9+Zye0rNvTtBfn7Dt/vu++u8zvmsqwk/JBg835oNfnTFkJhbb7nH9/Xn+a&#10;chZQ2EIYsCrnZxX43eLjh3ntZmoIBzCF8oxAbJjVLucHRDfLsiAPqhKhB05ZcpbgK4G09fus8KIm&#10;9Mpkw35/ktXgC+dBqhDo9L518kXCL0sl8bEsg0Jmck65YVp9WndxzRZzMdt74Q5admmIf8iiEtrS&#10;o69Q9wIFO3r9B1SlpYcAJfYkVBmUpZYqcSA2g/47NtuDcCpxoeIE91qm8P9g5cPpyTNdkHacWVGR&#10;RCsRlDGCFZqhCghsEKtUuzCj4K2jcGy+QBNvdOeBDiP5pvRV/BItRn6q9/m1xqpBJulwNJpOhjdj&#10;ziT5BsPJZDocR5zs7brzAb8qqFg0cu5JxFRbcdoEbEMvIfG1AEYXa21M2sTGUSvj2UmQ5AZTkgT+&#10;W5SxrM755PO4n4AtxOstsrGUSyTbkooWNrumY7qD4kwF8NA2UnByrSnJjQj4JDx1DnGmacBHWkoD&#10;9Ah0FmcH8D//dh7jSVDyclZTJ+Y8/DgKrzgz3yxJfTsYjWLrps1ofDOkjb/27K499litgJiTnJRd&#10;MmM8motZeqheaGiW8VVyCSvp7ZzjxVxhOx80dFItlymImtUJ3NitkxE6VjpK8Ny8CO86nZAkfoBL&#10;z4rZO7na2HjTwvKIUOqkZSxwW9Wu7tToqRu6oYyTdL1PUW+/jsUvAAAA//8DAFBLAwQUAAYACAAA&#10;ACEAUn2ZVeAAAAAIAQAADwAAAGRycy9kb3ducmV2LnhtbEyPT0+DQBTE7yZ+h80z8WLapTTSgiyN&#10;Mf5JvFm0xtuWfQKRfUvYLeC393nS42QmM7/Jd7PtxIiDbx0pWC0jEEiVMy3VCl7Lh8UWhA+ajO4c&#10;oYJv9LArzs9ynRk30QuO+1ALLiGfaQVNCH0mpa8atNovXY/E3qcbrA4sh1qaQU9cbjsZR1EirW6J&#10;Fxrd412D1df+ZBV8XNXvz35+fJvW1+v+/mksNwdTKnV5Md/egAg4h78w/OIzOhTMdHQnMl50ChZJ&#10;ykkFcQyC7SRNExBH1tFqA7LI5f8DxQ8AAAD//wMAUEsBAi0AFAAGAAgAAAAhALaDOJL+AAAA4QEA&#10;ABMAAAAAAAAAAAAAAAAAAAAAAFtDb250ZW50X1R5cGVzXS54bWxQSwECLQAUAAYACAAAACEAOP0h&#10;/9YAAACUAQAACwAAAAAAAAAAAAAAAAAvAQAAX3JlbHMvLnJlbHNQSwECLQAUAAYACAAAACEArdpm&#10;20gCAACCBAAADgAAAAAAAAAAAAAAAAAuAgAAZHJzL2Uyb0RvYy54bWxQSwECLQAUAAYACAAAACEA&#10;Un2ZVeAAAAAIAQAADwAAAAAAAAAAAAAAAACiBAAAZHJzL2Rvd25yZXYueG1sUEsFBgAAAAAEAAQA&#10;8wAAAK8FAAAAAA==&#10;" fillcolor="white [3201]" stroked="f" strokeweight=".5pt">
                <v:textbox>
                  <w:txbxContent>
                    <w:p w14:paraId="0C59D3A5" w14:textId="7A844F5B" w:rsidR="00EB303B" w:rsidRDefault="00EB303B">
                      <w:r>
                        <w:t xml:space="preserve">Al Conti da </w:t>
                      </w:r>
                      <w:proofErr w:type="gramStart"/>
                      <w:r>
                        <w:t>5</w:t>
                      </w:r>
                      <w:proofErr w:type="gramEnd"/>
                      <w:r>
                        <w:t xml:space="preserve"> anni, sempre attiva in qualità di rappresentante di classe, cercando di sostenere studenti e genitori nel faticoso mondo delle scuole superiori, in cui i nostri ragazzi si preparano al passo più importante per il loro futuro.</w:t>
                      </w:r>
                    </w:p>
                  </w:txbxContent>
                </v:textbox>
              </v:shape>
            </w:pict>
          </mc:Fallback>
        </mc:AlternateContent>
      </w:r>
      <w:r w:rsidR="00004141">
        <w:t xml:space="preserve"> </w:t>
      </w:r>
      <w:r w:rsidRPr="000C095F">
        <w:rPr>
          <w:noProof/>
        </w:rPr>
        <w:drawing>
          <wp:inline distT="0" distB="0" distL="0" distR="0" wp14:anchorId="579A69B8" wp14:editId="03D65794">
            <wp:extent cx="1457325" cy="1419225"/>
            <wp:effectExtent l="0" t="0" r="9525" b="9525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311" cy="1474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C095F">
      <w:head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ACAC95" w14:textId="77777777" w:rsidR="006B63BE" w:rsidRDefault="006B63BE" w:rsidP="00EB303B">
      <w:pPr>
        <w:spacing w:after="0" w:line="240" w:lineRule="auto"/>
      </w:pPr>
      <w:r>
        <w:separator/>
      </w:r>
    </w:p>
  </w:endnote>
  <w:endnote w:type="continuationSeparator" w:id="0">
    <w:p w14:paraId="134B0265" w14:textId="77777777" w:rsidR="006B63BE" w:rsidRDefault="006B63BE" w:rsidP="00EB30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C1DFC35" w14:textId="77777777" w:rsidR="006B63BE" w:rsidRDefault="006B63BE" w:rsidP="00EB303B">
      <w:pPr>
        <w:spacing w:after="0" w:line="240" w:lineRule="auto"/>
      </w:pPr>
      <w:r>
        <w:separator/>
      </w:r>
    </w:p>
  </w:footnote>
  <w:footnote w:type="continuationSeparator" w:id="0">
    <w:p w14:paraId="5F8B4597" w14:textId="77777777" w:rsidR="006B63BE" w:rsidRDefault="006B63BE" w:rsidP="00EB30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B388A9" w14:textId="77777777" w:rsidR="00EB303B" w:rsidRDefault="00EB303B" w:rsidP="00EB303B">
    <w:pPr>
      <w:pStyle w:val="Intestazione"/>
    </w:pPr>
    <w:bookmarkStart w:id="2" w:name="_Hlk55583191"/>
    <w:bookmarkStart w:id="3" w:name="_Hlk55583192"/>
    <w:bookmarkStart w:id="4" w:name="_Hlk55583588"/>
    <w:bookmarkStart w:id="5" w:name="_Hlk55583589"/>
    <w:bookmarkStart w:id="6" w:name="_Hlk55593447"/>
    <w:bookmarkStart w:id="7" w:name="_Hlk55593448"/>
    <w:r>
      <w:t xml:space="preserve">Elezioni del Consiglio di Istituto – ITT Ettore Conti Milano </w:t>
    </w:r>
  </w:p>
  <w:p w14:paraId="388E8846" w14:textId="77777777" w:rsidR="00EB303B" w:rsidRDefault="00EB303B" w:rsidP="00EB303B">
    <w:pPr>
      <w:pStyle w:val="Intestazione"/>
    </w:pPr>
    <w:r>
      <w:t xml:space="preserve">Milano 29-30 </w:t>
    </w:r>
    <w:proofErr w:type="gramStart"/>
    <w:r>
      <w:t>Novembre</w:t>
    </w:r>
    <w:proofErr w:type="gramEnd"/>
    <w:r>
      <w:t xml:space="preserve"> 2020 </w:t>
    </w:r>
  </w:p>
  <w:p w14:paraId="4F0EA6D7" w14:textId="77777777" w:rsidR="00EB303B" w:rsidRDefault="00EB303B" w:rsidP="00EB303B">
    <w:pPr>
      <w:pStyle w:val="Intestazione"/>
    </w:pPr>
    <w:r>
      <w:tab/>
      <w:t>LISTA CANDIDATI COMPONENTE GENITORI</w:t>
    </w:r>
  </w:p>
  <w:p w14:paraId="002375E7" w14:textId="77777777" w:rsidR="00EB303B" w:rsidRDefault="00EB303B" w:rsidP="00EB303B">
    <w:pPr>
      <w:pStyle w:val="Intestazione"/>
      <w:rPr>
        <w:b/>
        <w:bCs/>
        <w:sz w:val="28"/>
        <w:szCs w:val="28"/>
      </w:rPr>
    </w:pPr>
    <w:r>
      <w:rPr>
        <w:b/>
        <w:bCs/>
        <w:sz w:val="28"/>
        <w:szCs w:val="28"/>
      </w:rPr>
      <w:tab/>
      <w:t xml:space="preserve">NOI </w:t>
    </w:r>
    <w:proofErr w:type="spellStart"/>
    <w:r>
      <w:rPr>
        <w:b/>
        <w:bCs/>
        <w:sz w:val="28"/>
        <w:szCs w:val="28"/>
      </w:rPr>
      <w:t>ContiAMO</w:t>
    </w:r>
    <w:bookmarkEnd w:id="2"/>
    <w:bookmarkEnd w:id="3"/>
    <w:bookmarkEnd w:id="4"/>
    <w:bookmarkEnd w:id="5"/>
    <w:bookmarkEnd w:id="6"/>
    <w:bookmarkEnd w:id="7"/>
    <w:proofErr w:type="spellEnd"/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522"/>
    <w:rsid w:val="00004141"/>
    <w:rsid w:val="00055261"/>
    <w:rsid w:val="0007376C"/>
    <w:rsid w:val="00081863"/>
    <w:rsid w:val="000C095F"/>
    <w:rsid w:val="000F01D3"/>
    <w:rsid w:val="001C0B10"/>
    <w:rsid w:val="001F518B"/>
    <w:rsid w:val="0021283D"/>
    <w:rsid w:val="002848D4"/>
    <w:rsid w:val="002F3950"/>
    <w:rsid w:val="00494216"/>
    <w:rsid w:val="004F2099"/>
    <w:rsid w:val="006B63BE"/>
    <w:rsid w:val="006F74F9"/>
    <w:rsid w:val="00811360"/>
    <w:rsid w:val="008137A4"/>
    <w:rsid w:val="00876F70"/>
    <w:rsid w:val="008E1404"/>
    <w:rsid w:val="009212CA"/>
    <w:rsid w:val="00951522"/>
    <w:rsid w:val="00987B1F"/>
    <w:rsid w:val="00A91A2D"/>
    <w:rsid w:val="00A94C4E"/>
    <w:rsid w:val="00AE7691"/>
    <w:rsid w:val="00C818D6"/>
    <w:rsid w:val="00E646E0"/>
    <w:rsid w:val="00EB303B"/>
    <w:rsid w:val="00F527C1"/>
    <w:rsid w:val="00F64D47"/>
    <w:rsid w:val="00FA5D15"/>
    <w:rsid w:val="00FE0E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FE02DA"/>
  <w15:chartTrackingRefBased/>
  <w15:docId w15:val="{1D6B115E-3260-4464-9312-A6F4FC4BE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B30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B303B"/>
  </w:style>
  <w:style w:type="paragraph" w:styleId="Pidipagina">
    <w:name w:val="footer"/>
    <w:basedOn w:val="Normale"/>
    <w:link w:val="PidipaginaCarattere"/>
    <w:uiPriority w:val="99"/>
    <w:unhideWhenUsed/>
    <w:rsid w:val="00EB303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B30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5223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AD1B55-FE64-41EB-B9BC-7D7C09737F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</TotalTime>
  <Pages>1</Pages>
  <Words>156</Words>
  <Characters>891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Ferrante Silvia</dc:creator>
  <cp:keywords/>
  <dc:description/>
  <cp:lastModifiedBy>Emanuele Folchini</cp:lastModifiedBy>
  <cp:revision>4</cp:revision>
  <dcterms:created xsi:type="dcterms:W3CDTF">2020-11-04T17:02:00Z</dcterms:created>
  <dcterms:modified xsi:type="dcterms:W3CDTF">2020-11-06T21:27:00Z</dcterms:modified>
</cp:coreProperties>
</file>