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75" w:type="dxa"/>
        <w:tblInd w:w="15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2"/>
        <w:gridCol w:w="7394"/>
        <w:gridCol w:w="1559"/>
      </w:tblGrid>
      <w:tr w:rsidR="0013534D" w14:paraId="623C5FA3" w14:textId="77777777" w:rsidTr="003F4391">
        <w:trPr>
          <w:trHeight w:val="1560"/>
        </w:trPr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36D16B" w14:textId="20DF051E" w:rsidR="0013534D" w:rsidRDefault="0013534D" w:rsidP="003F439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415BF19" wp14:editId="07B2CA70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-35560</wp:posOffset>
                  </wp:positionV>
                  <wp:extent cx="792480" cy="792480"/>
                  <wp:effectExtent l="0" t="0" r="7620" b="762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9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vAlign w:val="center"/>
          </w:tcPr>
          <w:p w14:paraId="070CC73F" w14:textId="77777777" w:rsidR="0013534D" w:rsidRDefault="0013534D" w:rsidP="003F4391">
            <w:pPr>
              <w:framePr w:w="7088" w:h="941" w:hRule="exact" w:vSpace="1134" w:wrap="auto" w:vAnchor="page" w:hAnchor="page" w:x="681" w:y="285"/>
              <w:jc w:val="center"/>
              <w:rPr>
                <w:sz w:val="40"/>
              </w:rPr>
            </w:pPr>
            <w:r>
              <w:rPr>
                <w:b/>
                <w:bCs/>
                <w:sz w:val="48"/>
              </w:rPr>
              <w:t>I</w:t>
            </w:r>
            <w:r>
              <w:rPr>
                <w:sz w:val="40"/>
              </w:rPr>
              <w:t xml:space="preserve">STITUTO </w:t>
            </w:r>
            <w:r>
              <w:rPr>
                <w:b/>
                <w:bCs/>
                <w:sz w:val="48"/>
              </w:rPr>
              <w:t>S</w:t>
            </w:r>
            <w:r>
              <w:rPr>
                <w:sz w:val="40"/>
              </w:rPr>
              <w:t xml:space="preserve">TATALE </w:t>
            </w:r>
            <w:r>
              <w:rPr>
                <w:b/>
                <w:bCs/>
                <w:sz w:val="48"/>
              </w:rPr>
              <w:t>E</w:t>
            </w:r>
            <w:r>
              <w:rPr>
                <w:sz w:val="40"/>
              </w:rPr>
              <w:t xml:space="preserve">TTORE </w:t>
            </w:r>
            <w:r>
              <w:rPr>
                <w:b/>
                <w:bCs/>
                <w:sz w:val="48"/>
              </w:rPr>
              <w:t>C</w:t>
            </w:r>
            <w:r>
              <w:rPr>
                <w:sz w:val="40"/>
              </w:rPr>
              <w:t>ONTI</w:t>
            </w:r>
          </w:p>
          <w:p w14:paraId="10447968" w14:textId="77777777" w:rsidR="0013534D" w:rsidRDefault="0013534D" w:rsidP="003F4391">
            <w:pPr>
              <w:pStyle w:val="Corpotesto"/>
              <w:spacing w:after="0"/>
              <w:ind w:firstLine="0"/>
              <w:jc w:val="center"/>
              <w:rPr>
                <w:szCs w:val="18"/>
              </w:rPr>
            </w:pPr>
            <w:r>
              <w:rPr>
                <w:szCs w:val="18"/>
              </w:rPr>
              <w:t>Istituto tecnico tecnologico – Liceo scientifico delle Scienze applicate</w:t>
            </w:r>
          </w:p>
          <w:p w14:paraId="2DF24321" w14:textId="77777777" w:rsidR="0013534D" w:rsidRDefault="0013534D" w:rsidP="003F4391">
            <w:pPr>
              <w:pStyle w:val="Corpotesto"/>
              <w:framePr w:w="7088" w:h="941" w:hRule="exact" w:vSpace="1134" w:wrap="auto" w:vAnchor="page" w:hAnchor="page" w:x="681" w:y="285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8"/>
              </w:rPr>
              <w:t>Via Angelo De Vincenti, 11 – 20148 Milano Tel. 02/405008-9   Fax 02/40070327</w:t>
            </w:r>
            <w:r>
              <w:rPr>
                <w:sz w:val="16"/>
                <w:szCs w:val="18"/>
              </w:rPr>
              <w:br/>
              <w:t xml:space="preserve"> Via Ugo Betti, 56 – 20151 Milano Tel. 02/33401520</w:t>
            </w:r>
            <w:r>
              <w:rPr>
                <w:sz w:val="16"/>
                <w:szCs w:val="18"/>
              </w:rPr>
              <w:br/>
            </w:r>
            <w:hyperlink r:id="rId8" w:history="1">
              <w:r w:rsidRPr="000461EB">
                <w:rPr>
                  <w:rStyle w:val="Collegamentoipertestuale"/>
                  <w:i/>
                  <w:sz w:val="16"/>
                  <w:szCs w:val="16"/>
                </w:rPr>
                <w:t>http://www.ettoreconti.edu.it</w:t>
              </w:r>
            </w:hyperlink>
            <w:r>
              <w:rPr>
                <w:i/>
                <w:sz w:val="16"/>
                <w:szCs w:val="16"/>
              </w:rPr>
              <w:t xml:space="preserve">   </w:t>
            </w:r>
            <w:hyperlink r:id="rId9" w:history="1">
              <w:r w:rsidRPr="000461EB">
                <w:rPr>
                  <w:rStyle w:val="Collegamentoipertestuale"/>
                  <w:i/>
                  <w:sz w:val="16"/>
                  <w:szCs w:val="16"/>
                </w:rPr>
                <w:t>info@ettoreconti.edu.it</w:t>
              </w:r>
            </w:hyperlink>
            <w:r>
              <w:rPr>
                <w:i/>
                <w:sz w:val="16"/>
                <w:szCs w:val="16"/>
              </w:rPr>
              <w:t xml:space="preserve">   </w:t>
            </w:r>
            <w:hyperlink r:id="rId10" w:history="1">
              <w:r>
                <w:rPr>
                  <w:rStyle w:val="Collegamentoipertestuale"/>
                  <w:i/>
                  <w:sz w:val="16"/>
                  <w:szCs w:val="16"/>
                </w:rPr>
                <w:t>mitf290008@pec.istruzione.it</w:t>
              </w:r>
            </w:hyperlink>
          </w:p>
          <w:p w14:paraId="4206133E" w14:textId="77777777" w:rsidR="0013534D" w:rsidRDefault="0013534D" w:rsidP="003F4391">
            <w:pPr>
              <w:pStyle w:val="Corpotesto"/>
              <w:framePr w:w="7088" w:h="941" w:hRule="exact" w:vSpace="1134" w:wrap="auto" w:vAnchor="page" w:hAnchor="page" w:x="681" w:y="285"/>
              <w:spacing w:after="0"/>
              <w:ind w:firstLine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C.F. 80125530156   C.M. MITF290008</w:t>
            </w:r>
          </w:p>
          <w:p w14:paraId="7E1D0B95" w14:textId="77777777" w:rsidR="0013534D" w:rsidRPr="00E62155" w:rsidRDefault="0013534D" w:rsidP="003F4391">
            <w:pPr>
              <w:pStyle w:val="Corpotesto"/>
              <w:framePr w:w="7088" w:h="941" w:hRule="exact" w:vSpace="1134" w:wrap="auto" w:vAnchor="page" w:hAnchor="page" w:x="681" w:y="285"/>
              <w:spacing w:after="0" w:line="40" w:lineRule="exact"/>
              <w:ind w:firstLine="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vAlign w:val="center"/>
          </w:tcPr>
          <w:p w14:paraId="3B526012" w14:textId="69C415F9" w:rsidR="0013534D" w:rsidRDefault="0013534D" w:rsidP="003F4391">
            <w:pPr>
              <w:pStyle w:val="Corpotesto"/>
              <w:framePr w:w="7088" w:h="941" w:hRule="exact" w:vSpace="1134" w:wrap="auto" w:vAnchor="page" w:hAnchor="page" w:x="681" w:y="285"/>
              <w:ind w:hanging="5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150F0E9" wp14:editId="74453B26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46355</wp:posOffset>
                  </wp:positionV>
                  <wp:extent cx="447675" cy="501650"/>
                  <wp:effectExtent l="0" t="0" r="9525" b="0"/>
                  <wp:wrapNone/>
                  <wp:docPr id="1" name="Immagine 1" descr="logo 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 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0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9E4D273" w14:textId="77777777" w:rsidR="00F81709" w:rsidRDefault="00F81709" w:rsidP="0013534D">
      <w:pPr>
        <w:suppressAutoHyphens/>
        <w:ind w:right="-442"/>
        <w:rPr>
          <w:rFonts w:eastAsia="Calibri"/>
          <w:b/>
        </w:rPr>
      </w:pPr>
    </w:p>
    <w:p w14:paraId="37AA2977" w14:textId="71A7B558" w:rsidR="009B4E05" w:rsidRDefault="00107DEB" w:rsidP="00787480">
      <w:pPr>
        <w:suppressAutoHyphens/>
        <w:ind w:right="-442"/>
        <w:jc w:val="center"/>
        <w:rPr>
          <w:rFonts w:eastAsia="Calibri"/>
          <w:b/>
        </w:rPr>
      </w:pPr>
      <w:r w:rsidRPr="0049026D">
        <w:rPr>
          <w:rFonts w:eastAsia="Calibri"/>
          <w:b/>
        </w:rPr>
        <w:t xml:space="preserve">VERBALE </w:t>
      </w:r>
      <w:r w:rsidR="00487616">
        <w:rPr>
          <w:rFonts w:eastAsia="Calibri"/>
          <w:b/>
        </w:rPr>
        <w:t xml:space="preserve">n. 1 </w:t>
      </w:r>
      <w:r w:rsidRPr="0049026D">
        <w:rPr>
          <w:rFonts w:eastAsia="Calibri"/>
          <w:b/>
        </w:rPr>
        <w:t xml:space="preserve">DELL’INCONTRO DEL GLO DI PROGETTAZIONE INIZIALE PER </w:t>
      </w:r>
    </w:p>
    <w:p w14:paraId="16059C51" w14:textId="77777777" w:rsidR="00107DEB" w:rsidRPr="0049026D" w:rsidRDefault="00107DEB" w:rsidP="00787480">
      <w:pPr>
        <w:suppressAutoHyphens/>
        <w:ind w:right="-442"/>
        <w:jc w:val="center"/>
        <w:rPr>
          <w:rFonts w:eastAsia="Calibri"/>
          <w:b/>
        </w:rPr>
      </w:pPr>
      <w:r w:rsidRPr="0049026D">
        <w:rPr>
          <w:rFonts w:eastAsia="Calibri"/>
          <w:b/>
        </w:rPr>
        <w:t>L’ELABORAZIONE DEL PEI</w:t>
      </w:r>
    </w:p>
    <w:p w14:paraId="704A79FC" w14:textId="77777777" w:rsidR="00107DEB" w:rsidRPr="0049026D" w:rsidRDefault="00107DEB" w:rsidP="00107DEB">
      <w:pPr>
        <w:tabs>
          <w:tab w:val="left" w:pos="1843"/>
        </w:tabs>
        <w:autoSpaceDN w:val="0"/>
        <w:spacing w:after="480"/>
        <w:jc w:val="center"/>
        <w:rPr>
          <w:rFonts w:eastAsia="Calibri"/>
          <w:b/>
          <w:i/>
          <w:sz w:val="20"/>
          <w:szCs w:val="20"/>
        </w:rPr>
      </w:pPr>
      <w:r w:rsidRPr="0049026D">
        <w:rPr>
          <w:rFonts w:eastAsia="Calibri"/>
          <w:b/>
          <w:i/>
          <w:sz w:val="20"/>
          <w:szCs w:val="20"/>
        </w:rPr>
        <w:t xml:space="preserve"> (L. n.104/92 art.15 come sostituito dal D.Lgs. n.66/17, integrato e modificato dal </w:t>
      </w:r>
      <w:proofErr w:type="spellStart"/>
      <w:r w:rsidRPr="0049026D">
        <w:rPr>
          <w:rFonts w:eastAsia="Calibri"/>
          <w:b/>
          <w:i/>
          <w:sz w:val="20"/>
          <w:szCs w:val="20"/>
        </w:rPr>
        <w:t>D.Lgs</w:t>
      </w:r>
      <w:proofErr w:type="spellEnd"/>
      <w:r w:rsidRPr="0049026D">
        <w:rPr>
          <w:rFonts w:eastAsia="Calibri"/>
          <w:b/>
          <w:i/>
          <w:sz w:val="20"/>
          <w:szCs w:val="20"/>
        </w:rPr>
        <w:t xml:space="preserve"> n.96/19, art. 9 comma 10)</w:t>
      </w:r>
    </w:p>
    <w:p w14:paraId="743698FA" w14:textId="56C3622C" w:rsidR="002063F9" w:rsidRPr="0049026D" w:rsidRDefault="00107DEB" w:rsidP="002063F9">
      <w:pPr>
        <w:spacing w:line="360" w:lineRule="auto"/>
        <w:jc w:val="both"/>
        <w:rPr>
          <w:sz w:val="22"/>
          <w:szCs w:val="22"/>
        </w:rPr>
      </w:pPr>
      <w:r w:rsidRPr="0049026D">
        <w:rPr>
          <w:sz w:val="22"/>
          <w:szCs w:val="22"/>
        </w:rPr>
        <w:t xml:space="preserve">Il giorno__________ del </w:t>
      </w:r>
      <w:proofErr w:type="spellStart"/>
      <w:r w:rsidRPr="0049026D">
        <w:rPr>
          <w:sz w:val="22"/>
          <w:szCs w:val="22"/>
        </w:rPr>
        <w:t>mese_______dell’anno_________alle</w:t>
      </w:r>
      <w:proofErr w:type="spellEnd"/>
      <w:r w:rsidRPr="0049026D">
        <w:rPr>
          <w:sz w:val="22"/>
          <w:szCs w:val="22"/>
        </w:rPr>
        <w:t xml:space="preserve"> ore______________</w:t>
      </w:r>
      <w:proofErr w:type="spellStart"/>
      <w:r w:rsidR="00CD5A34" w:rsidRPr="0049026D">
        <w:rPr>
          <w:sz w:val="22"/>
          <w:szCs w:val="22"/>
        </w:rPr>
        <w:t>pres</w:t>
      </w:r>
      <w:r w:rsidR="00487616">
        <w:rPr>
          <w:sz w:val="22"/>
          <w:szCs w:val="22"/>
        </w:rPr>
        <w:t>sso</w:t>
      </w:r>
      <w:proofErr w:type="spellEnd"/>
      <w:r w:rsidR="00487616">
        <w:rPr>
          <w:sz w:val="22"/>
          <w:szCs w:val="22"/>
        </w:rPr>
        <w:t xml:space="preserve"> </w:t>
      </w:r>
      <w:r w:rsidRPr="0049026D">
        <w:rPr>
          <w:sz w:val="22"/>
          <w:szCs w:val="22"/>
        </w:rPr>
        <w:t>_____________</w:t>
      </w:r>
      <w:r w:rsidR="00AA7553" w:rsidRPr="0049026D">
        <w:rPr>
          <w:sz w:val="22"/>
          <w:szCs w:val="22"/>
        </w:rPr>
        <w:t xml:space="preserve"> previa convocazione si riunisce il Gruppo di Lavoro Operativo per l’alunno/</w:t>
      </w:r>
      <w:proofErr w:type="spellStart"/>
      <w:r w:rsidR="00AA7553" w:rsidRPr="0049026D">
        <w:rPr>
          <w:sz w:val="22"/>
          <w:szCs w:val="22"/>
        </w:rPr>
        <w:t>a_________frequentante</w:t>
      </w:r>
      <w:proofErr w:type="spellEnd"/>
      <w:r w:rsidR="00AA7553" w:rsidRPr="0049026D">
        <w:rPr>
          <w:sz w:val="22"/>
          <w:szCs w:val="22"/>
        </w:rPr>
        <w:t xml:space="preserve"> la </w:t>
      </w:r>
      <w:proofErr w:type="spellStart"/>
      <w:r w:rsidR="00AA7553" w:rsidRPr="0049026D">
        <w:rPr>
          <w:sz w:val="22"/>
          <w:szCs w:val="22"/>
        </w:rPr>
        <w:t>classe__________________dell’Istituto</w:t>
      </w:r>
      <w:proofErr w:type="spellEnd"/>
      <w:r w:rsidR="00AA7553" w:rsidRPr="0049026D">
        <w:rPr>
          <w:sz w:val="22"/>
          <w:szCs w:val="22"/>
        </w:rPr>
        <w:t>____________</w:t>
      </w:r>
      <w:r w:rsidR="002063F9" w:rsidRPr="0049026D">
        <w:rPr>
          <w:sz w:val="22"/>
          <w:szCs w:val="22"/>
        </w:rPr>
        <w:t xml:space="preserve">               </w:t>
      </w:r>
      <w:r w:rsidR="00AA7553" w:rsidRPr="0049026D">
        <w:rPr>
          <w:sz w:val="22"/>
          <w:szCs w:val="22"/>
        </w:rPr>
        <w:t xml:space="preserve"> </w:t>
      </w:r>
    </w:p>
    <w:p w14:paraId="6D97A654" w14:textId="77777777" w:rsidR="00AA7553" w:rsidRPr="0049026D" w:rsidRDefault="00AA7553" w:rsidP="002063F9">
      <w:pPr>
        <w:spacing w:line="360" w:lineRule="auto"/>
        <w:jc w:val="both"/>
        <w:rPr>
          <w:sz w:val="22"/>
          <w:szCs w:val="22"/>
        </w:rPr>
      </w:pPr>
      <w:r w:rsidRPr="0049026D">
        <w:rPr>
          <w:sz w:val="22"/>
          <w:szCs w:val="22"/>
        </w:rPr>
        <w:t>con il seguente ordine del giorno:</w:t>
      </w:r>
    </w:p>
    <w:p w14:paraId="6DD4D9ED" w14:textId="77777777" w:rsidR="00AA7553" w:rsidRPr="0049026D" w:rsidRDefault="00AA7553" w:rsidP="00AA7553">
      <w:pPr>
        <w:pStyle w:val="Paragrafoelenco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 w:rsidRPr="0049026D">
        <w:rPr>
          <w:rFonts w:ascii="Times New Roman" w:hAnsi="Times New Roman" w:cs="Times New Roman"/>
        </w:rPr>
        <w:t>condivisione del profilo di funzionamento o di altra documentazione clinica disponibile (ad esempio Diagnosi Funzionale nelle more di definizione del profilo di funzionamento);</w:t>
      </w:r>
    </w:p>
    <w:p w14:paraId="19B94B37" w14:textId="77777777" w:rsidR="00AA7553" w:rsidRPr="0049026D" w:rsidRDefault="00AA7553" w:rsidP="00AA7553">
      <w:pPr>
        <w:pStyle w:val="Paragrafoelenco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 w:rsidRPr="0049026D">
        <w:rPr>
          <w:rFonts w:ascii="Times New Roman" w:hAnsi="Times New Roman" w:cs="Times New Roman"/>
        </w:rPr>
        <w:t>presentazione delle osservazioni raccolte nei diversi contesti e condivisione di una sintesi;</w:t>
      </w:r>
    </w:p>
    <w:p w14:paraId="74874908" w14:textId="77777777" w:rsidR="00AA7553" w:rsidRPr="0049026D" w:rsidRDefault="00AA7553" w:rsidP="00AA7553">
      <w:pPr>
        <w:pStyle w:val="Paragrafoelenco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 w:rsidRPr="0049026D">
        <w:rPr>
          <w:rFonts w:ascii="Times New Roman" w:hAnsi="Times New Roman" w:cs="Times New Roman"/>
        </w:rPr>
        <w:t>raccolta degli elementi per l’elaborazione o rielaborazione del PEI (obiettivi, modalità di intervento, tempi di realizzazione, modalità di verifica, utilizzo delle risorse assegnate</w:t>
      </w:r>
      <w:r w:rsidRPr="0049026D">
        <w:rPr>
          <w:rFonts w:ascii="Times New Roman" w:hAnsi="Times New Roman" w:cs="Times New Roman"/>
          <w:i/>
        </w:rPr>
        <w:t>, partecipazione delle persone/enti interessati</w:t>
      </w:r>
    </w:p>
    <w:p w14:paraId="05099FC3" w14:textId="77777777" w:rsidR="00AA7553" w:rsidRPr="0049026D" w:rsidRDefault="00AA7553" w:rsidP="00AA7553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Times New Roman" w:hAnsi="Times New Roman" w:cs="Times New Roman"/>
          <w:i w:val="0"/>
          <w:smallCaps/>
          <w:color w:val="auto"/>
        </w:rPr>
      </w:pPr>
      <w:r w:rsidRPr="0049026D">
        <w:rPr>
          <w:rFonts w:ascii="Times New Roman" w:hAnsi="Times New Roman" w:cs="Times New Roman"/>
          <w:i w:val="0"/>
          <w:smallCaps/>
          <w:color w:val="auto"/>
        </w:rPr>
        <w:t>Sono presenti (indicare i nominativi)</w:t>
      </w:r>
    </w:p>
    <w:p w14:paraId="5D42A606" w14:textId="77777777" w:rsidR="00AA7553" w:rsidRPr="0049026D" w:rsidRDefault="00AA7553" w:rsidP="00AA7553">
      <w:pPr>
        <w:pStyle w:val="Paragrafoelenco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bookmarkStart w:id="0" w:name="_Hlk50641773"/>
      <w:r w:rsidRPr="0049026D">
        <w:rPr>
          <w:rFonts w:ascii="Times New Roman" w:hAnsi="Times New Roman" w:cs="Times New Roman"/>
        </w:rPr>
        <w:t xml:space="preserve">Dirigente Scolastico o docente formalmente delegato </w:t>
      </w:r>
      <w:r w:rsidRPr="0049026D">
        <w:rPr>
          <w:rFonts w:ascii="Times New Roman" w:hAnsi="Times New Roman" w:cs="Times New Roman"/>
        </w:rPr>
        <w:tab/>
      </w:r>
    </w:p>
    <w:p w14:paraId="60E81822" w14:textId="77777777" w:rsidR="00AA7553" w:rsidRPr="0049026D" w:rsidRDefault="00AA7553" w:rsidP="00AA7553">
      <w:pPr>
        <w:pStyle w:val="Paragrafoelenco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49026D">
        <w:rPr>
          <w:rFonts w:ascii="Times New Roman" w:hAnsi="Times New Roman" w:cs="Times New Roman"/>
        </w:rPr>
        <w:t xml:space="preserve">I docenti del Consiglio di sezione/ team/classe </w:t>
      </w:r>
      <w:r w:rsidRPr="0049026D">
        <w:rPr>
          <w:rFonts w:ascii="Times New Roman" w:hAnsi="Times New Roman" w:cs="Times New Roman"/>
        </w:rPr>
        <w:tab/>
      </w:r>
    </w:p>
    <w:p w14:paraId="42F2B608" w14:textId="77777777" w:rsidR="00AA7553" w:rsidRPr="0049026D" w:rsidRDefault="00AA7553" w:rsidP="00AA7553">
      <w:pPr>
        <w:pStyle w:val="Paragrafoelenco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49026D">
        <w:rPr>
          <w:rFonts w:ascii="Times New Roman" w:hAnsi="Times New Roman" w:cs="Times New Roman"/>
        </w:rPr>
        <w:t>Altre figure di riferimento (</w:t>
      </w:r>
      <w:r w:rsidRPr="0049026D">
        <w:rPr>
          <w:rFonts w:ascii="Times New Roman" w:hAnsi="Times New Roman" w:cs="Times New Roman"/>
          <w:i/>
        </w:rPr>
        <w:t>operatore sociosanitario, assistente per l’autonomia e la comunicazione per la disabilità sensoriale, …</w:t>
      </w:r>
      <w:r w:rsidRPr="0049026D">
        <w:rPr>
          <w:rFonts w:ascii="Times New Roman" w:hAnsi="Times New Roman" w:cs="Times New Roman"/>
        </w:rPr>
        <w:t xml:space="preserve">)   </w:t>
      </w:r>
      <w:r w:rsidRPr="0049026D">
        <w:rPr>
          <w:rFonts w:ascii="Times New Roman" w:hAnsi="Times New Roman" w:cs="Times New Roman"/>
        </w:rPr>
        <w:tab/>
      </w:r>
    </w:p>
    <w:p w14:paraId="743E1709" w14:textId="77777777" w:rsidR="00AA7553" w:rsidRPr="0049026D" w:rsidRDefault="00AA7553" w:rsidP="00AA7553">
      <w:pPr>
        <w:pStyle w:val="Paragrafoelenco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49026D">
        <w:rPr>
          <w:rFonts w:ascii="Times New Roman" w:hAnsi="Times New Roman" w:cs="Times New Roman"/>
        </w:rPr>
        <w:t>Équipe dei Servizi Sociosanitari pubblici o accreditati (</w:t>
      </w:r>
      <w:r w:rsidRPr="0049026D">
        <w:rPr>
          <w:rFonts w:ascii="Times New Roman" w:hAnsi="Times New Roman" w:cs="Times New Roman"/>
          <w:i/>
        </w:rPr>
        <w:t>referenti per il caso</w:t>
      </w:r>
      <w:r w:rsidRPr="0049026D">
        <w:rPr>
          <w:rFonts w:ascii="Times New Roman" w:hAnsi="Times New Roman" w:cs="Times New Roman"/>
        </w:rPr>
        <w:t xml:space="preserve">) </w:t>
      </w:r>
      <w:r w:rsidRPr="0049026D">
        <w:rPr>
          <w:rFonts w:ascii="Times New Roman" w:hAnsi="Times New Roman" w:cs="Times New Roman"/>
        </w:rPr>
        <w:tab/>
      </w:r>
    </w:p>
    <w:p w14:paraId="0D06B513" w14:textId="77777777" w:rsidR="00AA7553" w:rsidRPr="0049026D" w:rsidRDefault="00AA7553" w:rsidP="00AA7553">
      <w:pPr>
        <w:pStyle w:val="Paragrafoelenco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49026D">
        <w:rPr>
          <w:rFonts w:ascii="Times New Roman" w:hAnsi="Times New Roman" w:cs="Times New Roman"/>
        </w:rPr>
        <w:t xml:space="preserve">Genitori o esercenti la responsabilità genitoriale  </w:t>
      </w:r>
      <w:r w:rsidRPr="0049026D">
        <w:rPr>
          <w:rFonts w:ascii="Times New Roman" w:hAnsi="Times New Roman" w:cs="Times New Roman"/>
        </w:rPr>
        <w:tab/>
        <w:t xml:space="preserve">      </w:t>
      </w:r>
    </w:p>
    <w:p w14:paraId="555D56AB" w14:textId="77777777" w:rsidR="00AA7553" w:rsidRPr="0049026D" w:rsidRDefault="00AA7553" w:rsidP="00AA7553">
      <w:pPr>
        <w:pStyle w:val="Paragrafoelenco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49026D">
        <w:rPr>
          <w:rFonts w:ascii="Times New Roman" w:hAnsi="Times New Roman" w:cs="Times New Roman"/>
        </w:rPr>
        <w:t>Eventuale esperto della famiglia (</w:t>
      </w:r>
      <w:bookmarkStart w:id="1" w:name="_Hlk49930586"/>
      <w:r w:rsidRPr="0049026D">
        <w:rPr>
          <w:rFonts w:ascii="Times New Roman" w:hAnsi="Times New Roman" w:cs="Times New Roman"/>
          <w:i/>
        </w:rPr>
        <w:t>con funzione di consulenza tecnica; la presenza viene precedentemente segnalata e concordata</w:t>
      </w:r>
      <w:bookmarkEnd w:id="1"/>
      <w:r w:rsidRPr="0049026D">
        <w:rPr>
          <w:rFonts w:ascii="Times New Roman" w:hAnsi="Times New Roman" w:cs="Times New Roman"/>
        </w:rPr>
        <w:t xml:space="preserve">) </w:t>
      </w:r>
      <w:r w:rsidRPr="0049026D">
        <w:rPr>
          <w:rFonts w:ascii="Times New Roman" w:hAnsi="Times New Roman" w:cs="Times New Roman"/>
        </w:rPr>
        <w:tab/>
        <w:t xml:space="preserve">        </w:t>
      </w:r>
    </w:p>
    <w:p w14:paraId="78D2C3DF" w14:textId="77777777" w:rsidR="00AA7553" w:rsidRPr="0049026D" w:rsidRDefault="00AA7553" w:rsidP="00AA7553">
      <w:pPr>
        <w:pStyle w:val="Paragrafoelenco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49026D">
        <w:rPr>
          <w:rFonts w:ascii="Times New Roman" w:hAnsi="Times New Roman" w:cs="Times New Roman"/>
        </w:rPr>
        <w:t xml:space="preserve">Studente (esclusivamente per la scuola secondaria di II grado)       </w:t>
      </w:r>
      <w:r w:rsidRPr="0049026D">
        <w:rPr>
          <w:rFonts w:ascii="Times New Roman" w:hAnsi="Times New Roman" w:cs="Times New Roman"/>
        </w:rPr>
        <w:tab/>
      </w:r>
    </w:p>
    <w:bookmarkEnd w:id="0"/>
    <w:p w14:paraId="48B1357A" w14:textId="77777777" w:rsidR="00AA7553" w:rsidRPr="0049026D" w:rsidRDefault="00AA7553" w:rsidP="00AA7553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sz w:val="22"/>
          <w:szCs w:val="22"/>
        </w:rPr>
      </w:pPr>
      <w:r w:rsidRPr="0049026D">
        <w:rPr>
          <w:sz w:val="22"/>
          <w:szCs w:val="22"/>
        </w:rPr>
        <w:t xml:space="preserve">Presiede la riunione </w:t>
      </w:r>
      <w:r w:rsidRPr="0049026D">
        <w:rPr>
          <w:sz w:val="22"/>
          <w:szCs w:val="22"/>
        </w:rPr>
        <w:tab/>
      </w:r>
    </w:p>
    <w:p w14:paraId="515D5FB6" w14:textId="77777777" w:rsidR="00AA7553" w:rsidRPr="0049026D" w:rsidRDefault="00AA7553" w:rsidP="00AA7553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sz w:val="22"/>
          <w:szCs w:val="22"/>
        </w:rPr>
      </w:pPr>
      <w:r w:rsidRPr="0049026D">
        <w:rPr>
          <w:sz w:val="22"/>
          <w:szCs w:val="22"/>
        </w:rPr>
        <w:t xml:space="preserve">Funge da segretario </w:t>
      </w:r>
      <w:r w:rsidRPr="0049026D">
        <w:rPr>
          <w:sz w:val="22"/>
          <w:szCs w:val="22"/>
        </w:rPr>
        <w:tab/>
      </w:r>
    </w:p>
    <w:p w14:paraId="062DB385" w14:textId="77777777" w:rsidR="00AA7553" w:rsidRPr="0049026D" w:rsidRDefault="00AA7553" w:rsidP="00AA7553">
      <w:pPr>
        <w:spacing w:before="120" w:after="120"/>
        <w:ind w:left="360"/>
        <w:jc w:val="both"/>
        <w:rPr>
          <w:sz w:val="22"/>
          <w:szCs w:val="22"/>
        </w:rPr>
      </w:pPr>
    </w:p>
    <w:p w14:paraId="224CA619" w14:textId="77777777" w:rsidR="001F2947" w:rsidRPr="0049026D" w:rsidRDefault="00AA7553" w:rsidP="001F2947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Times New Roman" w:hAnsi="Times New Roman" w:cs="Times New Roman"/>
          <w:smallCaps/>
          <w:color w:val="auto"/>
        </w:rPr>
      </w:pPr>
      <w:r w:rsidRPr="0049026D">
        <w:rPr>
          <w:rFonts w:ascii="Times New Roman" w:hAnsi="Times New Roman" w:cs="Times New Roman"/>
          <w:color w:val="auto"/>
        </w:rPr>
        <w:t xml:space="preserve"> </w:t>
      </w:r>
      <w:r w:rsidR="001F2947" w:rsidRPr="0049026D">
        <w:rPr>
          <w:rFonts w:ascii="Times New Roman" w:hAnsi="Times New Roman" w:cs="Times New Roman"/>
          <w:smallCaps/>
          <w:color w:val="auto"/>
        </w:rPr>
        <w:t>Sintesi delle osservazioni raccolte e degli elementi del PROFILO DI FUNZIONAMENTO O DI ALTRA DOCUMENTAZIONE CLINICA DISPONIBILE [max 500 battute]</w:t>
      </w:r>
    </w:p>
    <w:p w14:paraId="718CCA12" w14:textId="77777777" w:rsidR="00AA7553" w:rsidRPr="0049026D" w:rsidRDefault="001F2947" w:rsidP="002063F9">
      <w:pPr>
        <w:spacing w:line="360" w:lineRule="auto"/>
        <w:rPr>
          <w:sz w:val="22"/>
          <w:szCs w:val="22"/>
        </w:rPr>
      </w:pPr>
      <w:r w:rsidRPr="0049026D">
        <w:rPr>
          <w:sz w:val="22"/>
          <w:szCs w:val="22"/>
        </w:rPr>
        <w:t>__________________________________________________________________________________</w:t>
      </w:r>
      <w:r w:rsidR="000424E6" w:rsidRPr="0049026D">
        <w:rPr>
          <w:sz w:val="22"/>
          <w:szCs w:val="22"/>
        </w:rPr>
        <w:t>________</w:t>
      </w:r>
      <w:r w:rsidRPr="0049026D">
        <w:rPr>
          <w:sz w:val="22"/>
          <w:szCs w:val="22"/>
        </w:rPr>
        <w:t>_____</w:t>
      </w:r>
    </w:p>
    <w:p w14:paraId="41310F32" w14:textId="77777777" w:rsidR="002063F9" w:rsidRPr="0049026D" w:rsidRDefault="002063F9" w:rsidP="002063F9">
      <w:pPr>
        <w:rPr>
          <w:b/>
          <w:sz w:val="22"/>
          <w:szCs w:val="22"/>
        </w:rPr>
      </w:pPr>
    </w:p>
    <w:p w14:paraId="1220D858" w14:textId="77777777" w:rsidR="001F2947" w:rsidRPr="0049026D" w:rsidRDefault="001F2947" w:rsidP="001F2947">
      <w:pPr>
        <w:pBdr>
          <w:bottom w:val="single" w:sz="4" w:space="4" w:color="auto"/>
        </w:pBdr>
        <w:spacing w:after="120"/>
        <w:rPr>
          <w:rFonts w:eastAsiaTheme="minorEastAsia"/>
          <w:b/>
          <w:bCs/>
          <w:iCs/>
          <w:smallCaps/>
          <w:sz w:val="22"/>
          <w:szCs w:val="22"/>
        </w:rPr>
      </w:pPr>
      <w:r w:rsidRPr="0049026D">
        <w:rPr>
          <w:rFonts w:eastAsiaTheme="minorEastAsia"/>
          <w:b/>
          <w:bCs/>
          <w:iCs/>
          <w:smallCaps/>
          <w:sz w:val="22"/>
          <w:szCs w:val="22"/>
        </w:rPr>
        <w:t>Nel presente anno scolastico si ritiene di perseguire i seguenti obiettivi [max 500 battute]</w:t>
      </w:r>
    </w:p>
    <w:p w14:paraId="11186005" w14:textId="77777777" w:rsidR="001F2947" w:rsidRPr="0049026D" w:rsidRDefault="001F2947" w:rsidP="002063F9">
      <w:pPr>
        <w:rPr>
          <w:sz w:val="22"/>
          <w:szCs w:val="22"/>
        </w:rPr>
      </w:pPr>
      <w:r w:rsidRPr="0049026D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</w:t>
      </w:r>
      <w:r w:rsidR="000424E6" w:rsidRPr="0049026D">
        <w:rPr>
          <w:sz w:val="22"/>
          <w:szCs w:val="22"/>
        </w:rPr>
        <w:t>________________</w:t>
      </w:r>
      <w:r w:rsidRPr="0049026D">
        <w:rPr>
          <w:sz w:val="22"/>
          <w:szCs w:val="22"/>
        </w:rPr>
        <w:t>___</w:t>
      </w:r>
    </w:p>
    <w:p w14:paraId="6F284E32" w14:textId="77777777" w:rsidR="001F2947" w:rsidRPr="0049026D" w:rsidRDefault="001F2947" w:rsidP="002063F9">
      <w:pPr>
        <w:rPr>
          <w:b/>
          <w:sz w:val="22"/>
          <w:szCs w:val="22"/>
        </w:rPr>
      </w:pPr>
    </w:p>
    <w:p w14:paraId="784CBEB6" w14:textId="77777777" w:rsidR="001F2947" w:rsidRPr="0049026D" w:rsidRDefault="001F2947" w:rsidP="001F2947">
      <w:pPr>
        <w:pBdr>
          <w:bottom w:val="single" w:sz="4" w:space="4" w:color="auto"/>
        </w:pBdr>
        <w:spacing w:after="120"/>
        <w:rPr>
          <w:rFonts w:eastAsiaTheme="minorEastAsia"/>
          <w:b/>
          <w:bCs/>
          <w:iCs/>
          <w:smallCaps/>
          <w:sz w:val="22"/>
          <w:szCs w:val="22"/>
        </w:rPr>
      </w:pPr>
      <w:r w:rsidRPr="0049026D">
        <w:rPr>
          <w:rFonts w:eastAsiaTheme="minorEastAsia"/>
          <w:b/>
          <w:bCs/>
          <w:iCs/>
          <w:smallCaps/>
          <w:sz w:val="22"/>
          <w:szCs w:val="22"/>
        </w:rPr>
        <w:t>Interventi educativi e didattici previsti, secondo le seguenti metodologie,  modalità organizzative e strumenti [max 500 battute]</w:t>
      </w:r>
    </w:p>
    <w:p w14:paraId="333D3159" w14:textId="77777777" w:rsidR="001F2947" w:rsidRPr="0049026D" w:rsidRDefault="001F2947" w:rsidP="002063F9">
      <w:pPr>
        <w:rPr>
          <w:sz w:val="22"/>
          <w:szCs w:val="22"/>
        </w:rPr>
      </w:pPr>
      <w:r w:rsidRPr="0049026D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</w:t>
      </w:r>
      <w:r w:rsidR="000424E6" w:rsidRPr="0049026D">
        <w:rPr>
          <w:sz w:val="22"/>
          <w:szCs w:val="22"/>
        </w:rPr>
        <w:t>_________________</w:t>
      </w:r>
    </w:p>
    <w:p w14:paraId="4D9AE618" w14:textId="77777777" w:rsidR="001F2947" w:rsidRPr="0049026D" w:rsidRDefault="001F2947" w:rsidP="002063F9">
      <w:pPr>
        <w:rPr>
          <w:b/>
          <w:sz w:val="22"/>
          <w:szCs w:val="22"/>
        </w:rPr>
      </w:pPr>
    </w:p>
    <w:p w14:paraId="1512CA2D" w14:textId="77777777" w:rsidR="00335CC1" w:rsidRDefault="00335CC1">
      <w:pPr>
        <w:spacing w:after="200" w:line="276" w:lineRule="auto"/>
        <w:rPr>
          <w:rFonts w:eastAsiaTheme="minorEastAsia"/>
          <w:b/>
          <w:bCs/>
          <w:iCs/>
          <w:smallCaps/>
          <w:sz w:val="22"/>
          <w:szCs w:val="22"/>
        </w:rPr>
      </w:pPr>
      <w:r>
        <w:rPr>
          <w:rFonts w:eastAsiaTheme="minorEastAsia"/>
          <w:b/>
          <w:bCs/>
          <w:iCs/>
          <w:smallCaps/>
          <w:sz w:val="22"/>
          <w:szCs w:val="22"/>
        </w:rPr>
        <w:br w:type="page"/>
      </w:r>
    </w:p>
    <w:p w14:paraId="4A79FA7D" w14:textId="710CD9F7" w:rsidR="001F2947" w:rsidRPr="0049026D" w:rsidRDefault="001F2947" w:rsidP="001F2947">
      <w:pPr>
        <w:pBdr>
          <w:bottom w:val="single" w:sz="4" w:space="4" w:color="auto"/>
        </w:pBdr>
        <w:spacing w:after="120"/>
        <w:rPr>
          <w:rFonts w:eastAsiaTheme="minorEastAsia"/>
          <w:b/>
          <w:bCs/>
          <w:iCs/>
          <w:smallCaps/>
          <w:sz w:val="22"/>
          <w:szCs w:val="22"/>
        </w:rPr>
      </w:pPr>
      <w:r w:rsidRPr="0049026D">
        <w:rPr>
          <w:rFonts w:eastAsiaTheme="minorEastAsia"/>
          <w:b/>
          <w:bCs/>
          <w:iCs/>
          <w:smallCaps/>
          <w:sz w:val="22"/>
          <w:szCs w:val="22"/>
        </w:rPr>
        <w:lastRenderedPageBreak/>
        <w:t>Eventuali attività extrascolastiche e interventi riabilitativi o terapeutici [max 500 battute]</w:t>
      </w:r>
    </w:p>
    <w:p w14:paraId="448B6A19" w14:textId="77777777" w:rsidR="001F2947" w:rsidRPr="0049026D" w:rsidRDefault="001F2947" w:rsidP="001F2947">
      <w:pPr>
        <w:rPr>
          <w:sz w:val="22"/>
          <w:szCs w:val="22"/>
        </w:rPr>
      </w:pPr>
      <w:r w:rsidRPr="0049026D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0424E6" w:rsidRPr="0049026D">
        <w:rPr>
          <w:sz w:val="22"/>
          <w:szCs w:val="22"/>
        </w:rPr>
        <w:t>________________</w:t>
      </w:r>
      <w:r w:rsidRPr="0049026D">
        <w:rPr>
          <w:sz w:val="22"/>
          <w:szCs w:val="22"/>
        </w:rPr>
        <w:t>__</w:t>
      </w:r>
    </w:p>
    <w:p w14:paraId="33720F02" w14:textId="77777777" w:rsidR="001F2947" w:rsidRPr="0049026D" w:rsidRDefault="001F2947" w:rsidP="001F2947">
      <w:pPr>
        <w:rPr>
          <w:b/>
          <w:sz w:val="22"/>
          <w:szCs w:val="22"/>
        </w:rPr>
      </w:pPr>
    </w:p>
    <w:p w14:paraId="39B695F8" w14:textId="77777777" w:rsidR="001F2947" w:rsidRPr="0049026D" w:rsidRDefault="001F2947" w:rsidP="001F2947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/>
          <w:sz w:val="22"/>
          <w:szCs w:val="22"/>
        </w:rPr>
      </w:pPr>
      <w:r w:rsidRPr="0049026D">
        <w:rPr>
          <w:rFonts w:eastAsiaTheme="minorEastAsia"/>
          <w:sz w:val="22"/>
          <w:szCs w:val="22"/>
        </w:rPr>
        <w:t xml:space="preserve">Pertanto, il </w:t>
      </w:r>
      <w:r w:rsidRPr="0049026D">
        <w:rPr>
          <w:rFonts w:eastAsiaTheme="minorEastAsia"/>
          <w:b/>
          <w:bCs/>
          <w:sz w:val="22"/>
          <w:szCs w:val="22"/>
        </w:rPr>
        <w:t>GLO</w:t>
      </w:r>
      <w:r w:rsidRPr="0049026D">
        <w:rPr>
          <w:rFonts w:eastAsiaTheme="minorEastAsia"/>
          <w:sz w:val="22"/>
          <w:szCs w:val="22"/>
        </w:rPr>
        <w:t xml:space="preserve"> procede alla stesura del PEI utilizzando la modulistica disponibile.</w:t>
      </w:r>
    </w:p>
    <w:p w14:paraId="2CA4278F" w14:textId="77777777" w:rsidR="001F2947" w:rsidRPr="0049026D" w:rsidRDefault="001F2947" w:rsidP="001F2947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/>
        <w:jc w:val="both"/>
        <w:rPr>
          <w:rFonts w:eastAsiaTheme="minorEastAsia"/>
          <w:sz w:val="22"/>
          <w:szCs w:val="22"/>
        </w:rPr>
      </w:pPr>
      <w:r w:rsidRPr="0049026D">
        <w:rPr>
          <w:rFonts w:eastAsiaTheme="minorEastAsia"/>
          <w:sz w:val="22"/>
          <w:szCs w:val="22"/>
        </w:rPr>
        <w:t xml:space="preserve">La riunione si conclude alle ore </w:t>
      </w:r>
      <w:r w:rsidRPr="0049026D">
        <w:rPr>
          <w:rFonts w:eastAsiaTheme="minorEastAsia"/>
          <w:sz w:val="22"/>
          <w:szCs w:val="22"/>
        </w:rPr>
        <w:tab/>
      </w:r>
    </w:p>
    <w:p w14:paraId="308E51F9" w14:textId="77777777" w:rsidR="001F2947" w:rsidRPr="0049026D" w:rsidRDefault="001F2947" w:rsidP="001F2947">
      <w:pPr>
        <w:ind w:left="924"/>
        <w:jc w:val="both"/>
        <w:rPr>
          <w:rFonts w:eastAsiaTheme="minorEastAsia"/>
          <w:sz w:val="22"/>
          <w:szCs w:val="22"/>
        </w:rPr>
      </w:pPr>
    </w:p>
    <w:p w14:paraId="5EEB79B3" w14:textId="77777777" w:rsidR="001F2947" w:rsidRPr="0049026D" w:rsidRDefault="001F2947" w:rsidP="001F2947">
      <w:pPr>
        <w:ind w:left="924"/>
        <w:jc w:val="both"/>
        <w:rPr>
          <w:rFonts w:eastAsiaTheme="minorEastAsia"/>
          <w:sz w:val="22"/>
          <w:szCs w:val="22"/>
        </w:rPr>
      </w:pPr>
    </w:p>
    <w:p w14:paraId="0AA8A35E" w14:textId="77777777" w:rsidR="001F2947" w:rsidRPr="0049026D" w:rsidRDefault="001F2947" w:rsidP="001F2947">
      <w:pPr>
        <w:ind w:left="924"/>
        <w:jc w:val="both"/>
        <w:rPr>
          <w:rFonts w:eastAsiaTheme="minorEastAsia"/>
          <w:sz w:val="22"/>
          <w:szCs w:val="22"/>
        </w:rPr>
      </w:pPr>
    </w:p>
    <w:tbl>
      <w:tblPr>
        <w:tblStyle w:val="Grigliatabella1"/>
        <w:tblW w:w="10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"/>
        <w:gridCol w:w="4380"/>
        <w:gridCol w:w="823"/>
        <w:gridCol w:w="4381"/>
        <w:gridCol w:w="467"/>
      </w:tblGrid>
      <w:tr w:rsidR="001F2947" w:rsidRPr="0049026D" w14:paraId="047BA058" w14:textId="77777777" w:rsidTr="00335CC1">
        <w:trPr>
          <w:trHeight w:val="257"/>
        </w:trPr>
        <w:tc>
          <w:tcPr>
            <w:tcW w:w="467" w:type="dxa"/>
          </w:tcPr>
          <w:p w14:paraId="029010BD" w14:textId="77777777" w:rsidR="001F2947" w:rsidRPr="0049026D" w:rsidRDefault="001F2947" w:rsidP="001F2947">
            <w:pPr>
              <w:jc w:val="both"/>
              <w:rPr>
                <w:rFonts w:eastAsiaTheme="minorEastAsia"/>
              </w:rPr>
            </w:pPr>
          </w:p>
        </w:tc>
        <w:tc>
          <w:tcPr>
            <w:tcW w:w="4380" w:type="dxa"/>
            <w:tcBorders>
              <w:bottom w:val="single" w:sz="8" w:space="0" w:color="auto"/>
            </w:tcBorders>
          </w:tcPr>
          <w:p w14:paraId="6BDECFFD" w14:textId="77777777" w:rsidR="001F2947" w:rsidRPr="0049026D" w:rsidRDefault="001F2947" w:rsidP="0013534D">
            <w:pPr>
              <w:jc w:val="center"/>
              <w:rPr>
                <w:rFonts w:eastAsiaTheme="minorEastAsia"/>
              </w:rPr>
            </w:pPr>
          </w:p>
        </w:tc>
        <w:tc>
          <w:tcPr>
            <w:tcW w:w="823" w:type="dxa"/>
          </w:tcPr>
          <w:p w14:paraId="5DDE18FE" w14:textId="77777777" w:rsidR="001F2947" w:rsidRPr="0049026D" w:rsidRDefault="001F2947" w:rsidP="0013534D">
            <w:pPr>
              <w:jc w:val="center"/>
              <w:rPr>
                <w:rFonts w:eastAsiaTheme="minorEastAsia"/>
              </w:rPr>
            </w:pPr>
          </w:p>
        </w:tc>
        <w:tc>
          <w:tcPr>
            <w:tcW w:w="4381" w:type="dxa"/>
            <w:tcBorders>
              <w:bottom w:val="single" w:sz="8" w:space="0" w:color="auto"/>
            </w:tcBorders>
          </w:tcPr>
          <w:p w14:paraId="2C71B166" w14:textId="77777777" w:rsidR="001F2947" w:rsidRPr="0049026D" w:rsidRDefault="001F2947" w:rsidP="0013534D">
            <w:pPr>
              <w:jc w:val="center"/>
              <w:rPr>
                <w:rFonts w:eastAsiaTheme="minorEastAsia"/>
              </w:rPr>
            </w:pPr>
          </w:p>
        </w:tc>
        <w:tc>
          <w:tcPr>
            <w:tcW w:w="467" w:type="dxa"/>
          </w:tcPr>
          <w:p w14:paraId="20AF69D4" w14:textId="77777777" w:rsidR="001F2947" w:rsidRPr="0049026D" w:rsidRDefault="001F2947" w:rsidP="001F2947">
            <w:pPr>
              <w:jc w:val="both"/>
              <w:rPr>
                <w:rFonts w:eastAsiaTheme="minorEastAsia"/>
              </w:rPr>
            </w:pPr>
          </w:p>
        </w:tc>
      </w:tr>
      <w:tr w:rsidR="001F2947" w:rsidRPr="0049026D" w14:paraId="67F32333" w14:textId="77777777" w:rsidTr="00335CC1">
        <w:trPr>
          <w:trHeight w:val="257"/>
        </w:trPr>
        <w:tc>
          <w:tcPr>
            <w:tcW w:w="467" w:type="dxa"/>
          </w:tcPr>
          <w:p w14:paraId="15C2F789" w14:textId="77777777" w:rsidR="001F2947" w:rsidRPr="0049026D" w:rsidRDefault="001F2947" w:rsidP="001F2947">
            <w:pPr>
              <w:jc w:val="both"/>
              <w:rPr>
                <w:rFonts w:eastAsiaTheme="minorEastAsia"/>
              </w:rPr>
            </w:pPr>
          </w:p>
        </w:tc>
        <w:tc>
          <w:tcPr>
            <w:tcW w:w="4380" w:type="dxa"/>
            <w:tcBorders>
              <w:top w:val="single" w:sz="8" w:space="0" w:color="auto"/>
            </w:tcBorders>
          </w:tcPr>
          <w:p w14:paraId="739EF2A5" w14:textId="77777777" w:rsidR="001F2947" w:rsidRPr="0049026D" w:rsidRDefault="001F2947" w:rsidP="0013534D">
            <w:pPr>
              <w:jc w:val="center"/>
              <w:rPr>
                <w:rFonts w:eastAsiaTheme="minorEastAsia"/>
              </w:rPr>
            </w:pPr>
            <w:r w:rsidRPr="0049026D">
              <w:rPr>
                <w:rFonts w:eastAsiaTheme="minorEastAsia"/>
              </w:rPr>
              <w:t>IL PRESIDENTE</w:t>
            </w:r>
          </w:p>
        </w:tc>
        <w:tc>
          <w:tcPr>
            <w:tcW w:w="823" w:type="dxa"/>
          </w:tcPr>
          <w:p w14:paraId="33CFA6C4" w14:textId="77777777" w:rsidR="001F2947" w:rsidRPr="0049026D" w:rsidRDefault="001F2947" w:rsidP="0013534D">
            <w:pPr>
              <w:jc w:val="center"/>
              <w:rPr>
                <w:rFonts w:eastAsiaTheme="minorEastAsia"/>
              </w:rPr>
            </w:pPr>
          </w:p>
        </w:tc>
        <w:tc>
          <w:tcPr>
            <w:tcW w:w="4381" w:type="dxa"/>
            <w:tcBorders>
              <w:top w:val="single" w:sz="8" w:space="0" w:color="auto"/>
            </w:tcBorders>
          </w:tcPr>
          <w:p w14:paraId="403D8CBD" w14:textId="77777777" w:rsidR="001F2947" w:rsidRPr="0049026D" w:rsidRDefault="001F2947" w:rsidP="0013534D">
            <w:pPr>
              <w:jc w:val="center"/>
              <w:rPr>
                <w:rFonts w:eastAsiaTheme="minorEastAsia"/>
              </w:rPr>
            </w:pPr>
            <w:r w:rsidRPr="0049026D">
              <w:rPr>
                <w:rFonts w:eastAsiaTheme="minorEastAsia"/>
              </w:rPr>
              <w:t>IL SEGRETARIO</w:t>
            </w:r>
          </w:p>
        </w:tc>
        <w:tc>
          <w:tcPr>
            <w:tcW w:w="467" w:type="dxa"/>
          </w:tcPr>
          <w:p w14:paraId="144CF8D8" w14:textId="77777777" w:rsidR="001F2947" w:rsidRPr="0049026D" w:rsidRDefault="001F2947" w:rsidP="001F2947">
            <w:pPr>
              <w:jc w:val="both"/>
              <w:rPr>
                <w:rFonts w:eastAsiaTheme="minorEastAsia"/>
              </w:rPr>
            </w:pPr>
          </w:p>
        </w:tc>
      </w:tr>
    </w:tbl>
    <w:p w14:paraId="759A4639" w14:textId="77777777" w:rsidR="001F2947" w:rsidRPr="0049026D" w:rsidRDefault="001F2947" w:rsidP="001F2947">
      <w:pPr>
        <w:pBdr>
          <w:bottom w:val="single" w:sz="4" w:space="4" w:color="auto"/>
        </w:pBdr>
        <w:spacing w:before="360" w:after="120"/>
        <w:rPr>
          <w:rFonts w:eastAsiaTheme="minorEastAsia"/>
          <w:b/>
          <w:bCs/>
          <w:iCs/>
          <w:smallCaps/>
          <w:sz w:val="22"/>
          <w:szCs w:val="22"/>
        </w:rPr>
      </w:pPr>
    </w:p>
    <w:p w14:paraId="3A84EBB9" w14:textId="77777777" w:rsidR="001F2947" w:rsidRPr="0049026D" w:rsidRDefault="001F2947" w:rsidP="001F2947">
      <w:pPr>
        <w:pBdr>
          <w:bottom w:val="single" w:sz="4" w:space="4" w:color="auto"/>
        </w:pBdr>
        <w:spacing w:before="360" w:after="120"/>
        <w:rPr>
          <w:rFonts w:eastAsiaTheme="minorEastAsia"/>
          <w:b/>
          <w:bCs/>
          <w:iCs/>
          <w:smallCaps/>
          <w:sz w:val="22"/>
          <w:szCs w:val="22"/>
        </w:rPr>
      </w:pPr>
      <w:bookmarkStart w:id="2" w:name="_Hlk54372011"/>
      <w:r w:rsidRPr="0049026D">
        <w:rPr>
          <w:rFonts w:eastAsiaTheme="minorEastAsia"/>
          <w:b/>
          <w:bCs/>
          <w:iCs/>
          <w:smallCaps/>
          <w:sz w:val="22"/>
          <w:szCs w:val="22"/>
        </w:rPr>
        <w:t>Eventuali Allegati</w:t>
      </w:r>
    </w:p>
    <w:p w14:paraId="1853EB28" w14:textId="77777777" w:rsidR="001F2947" w:rsidRPr="0049026D" w:rsidRDefault="001F2947" w:rsidP="001F2947">
      <w:pPr>
        <w:numPr>
          <w:ilvl w:val="0"/>
          <w:numId w:val="3"/>
        </w:numPr>
        <w:tabs>
          <w:tab w:val="left" w:leader="underscore" w:pos="9639"/>
        </w:tabs>
        <w:spacing w:before="120" w:after="120" w:line="276" w:lineRule="auto"/>
        <w:ind w:left="924" w:hanging="357"/>
        <w:jc w:val="both"/>
        <w:rPr>
          <w:rFonts w:eastAsiaTheme="minorEastAsia"/>
          <w:sz w:val="22"/>
          <w:szCs w:val="22"/>
        </w:rPr>
      </w:pPr>
    </w:p>
    <w:p w14:paraId="667113ED" w14:textId="77777777" w:rsidR="001F2947" w:rsidRPr="0049026D" w:rsidRDefault="001F2947" w:rsidP="001F2947">
      <w:pPr>
        <w:numPr>
          <w:ilvl w:val="0"/>
          <w:numId w:val="3"/>
        </w:numPr>
        <w:tabs>
          <w:tab w:val="left" w:leader="underscore" w:pos="9639"/>
        </w:tabs>
        <w:spacing w:before="120" w:after="120" w:line="276" w:lineRule="auto"/>
        <w:ind w:left="924" w:hanging="357"/>
        <w:jc w:val="both"/>
        <w:rPr>
          <w:rFonts w:eastAsiaTheme="minorEastAsia"/>
          <w:sz w:val="22"/>
          <w:szCs w:val="22"/>
        </w:rPr>
      </w:pPr>
    </w:p>
    <w:p w14:paraId="1B16665B" w14:textId="77777777" w:rsidR="001F2947" w:rsidRPr="0049026D" w:rsidRDefault="001F2947" w:rsidP="001F2947">
      <w:pPr>
        <w:numPr>
          <w:ilvl w:val="0"/>
          <w:numId w:val="3"/>
        </w:numPr>
        <w:tabs>
          <w:tab w:val="left" w:leader="underscore" w:pos="9639"/>
        </w:tabs>
        <w:spacing w:before="120" w:after="120" w:line="276" w:lineRule="auto"/>
        <w:ind w:left="924" w:hanging="357"/>
        <w:jc w:val="both"/>
        <w:rPr>
          <w:rFonts w:eastAsiaTheme="minorEastAsia"/>
          <w:sz w:val="22"/>
          <w:szCs w:val="22"/>
        </w:rPr>
      </w:pPr>
    </w:p>
    <w:p w14:paraId="4561832E" w14:textId="77777777" w:rsidR="001F2947" w:rsidRPr="0049026D" w:rsidRDefault="001F2947" w:rsidP="001F2947">
      <w:pPr>
        <w:numPr>
          <w:ilvl w:val="0"/>
          <w:numId w:val="3"/>
        </w:numPr>
        <w:tabs>
          <w:tab w:val="left" w:leader="underscore" w:pos="9639"/>
        </w:tabs>
        <w:spacing w:before="120" w:after="120" w:line="276" w:lineRule="auto"/>
        <w:ind w:left="924" w:hanging="357"/>
        <w:jc w:val="both"/>
        <w:rPr>
          <w:rFonts w:eastAsiaTheme="minorEastAsia"/>
          <w:sz w:val="22"/>
          <w:szCs w:val="22"/>
        </w:rPr>
      </w:pPr>
    </w:p>
    <w:p w14:paraId="48F2588C" w14:textId="77777777" w:rsidR="001F2947" w:rsidRPr="0049026D" w:rsidRDefault="001F2947" w:rsidP="001F2947">
      <w:pPr>
        <w:numPr>
          <w:ilvl w:val="0"/>
          <w:numId w:val="3"/>
        </w:numPr>
        <w:tabs>
          <w:tab w:val="left" w:leader="underscore" w:pos="9639"/>
        </w:tabs>
        <w:spacing w:before="120" w:after="120" w:line="276" w:lineRule="auto"/>
        <w:ind w:left="924" w:hanging="357"/>
        <w:jc w:val="both"/>
        <w:rPr>
          <w:rFonts w:eastAsiaTheme="minorEastAsia"/>
          <w:sz w:val="22"/>
          <w:szCs w:val="22"/>
        </w:rPr>
      </w:pPr>
    </w:p>
    <w:bookmarkEnd w:id="2"/>
    <w:p w14:paraId="143BCEB9" w14:textId="77777777" w:rsidR="001F2947" w:rsidRPr="0049026D" w:rsidRDefault="001F2947" w:rsidP="001F2947">
      <w:pPr>
        <w:jc w:val="both"/>
        <w:rPr>
          <w:rFonts w:ascii="Verdana" w:eastAsiaTheme="minorEastAsia" w:hAnsi="Verdana" w:cs="Arial"/>
          <w:color w:val="C00000"/>
          <w:sz w:val="22"/>
          <w:szCs w:val="22"/>
        </w:rPr>
      </w:pPr>
    </w:p>
    <w:p w14:paraId="55765D35" w14:textId="77777777" w:rsidR="001F2947" w:rsidRPr="0049026D" w:rsidRDefault="001F2947" w:rsidP="002063F9">
      <w:pPr>
        <w:rPr>
          <w:b/>
          <w:sz w:val="22"/>
          <w:szCs w:val="22"/>
        </w:rPr>
      </w:pPr>
    </w:p>
    <w:p w14:paraId="38E29777" w14:textId="77777777" w:rsidR="001F2947" w:rsidRPr="0049026D" w:rsidRDefault="001F2947" w:rsidP="002063F9">
      <w:pPr>
        <w:rPr>
          <w:b/>
          <w:sz w:val="22"/>
          <w:szCs w:val="22"/>
        </w:rPr>
      </w:pPr>
    </w:p>
    <w:p w14:paraId="67D98892" w14:textId="77777777" w:rsidR="002063F9" w:rsidRPr="0049026D" w:rsidRDefault="002063F9" w:rsidP="002063F9">
      <w:pPr>
        <w:rPr>
          <w:sz w:val="22"/>
          <w:szCs w:val="22"/>
        </w:rPr>
      </w:pPr>
    </w:p>
    <w:p w14:paraId="1F5928CD" w14:textId="77777777" w:rsidR="002063F9" w:rsidRPr="0049026D" w:rsidRDefault="002063F9" w:rsidP="002063F9">
      <w:pPr>
        <w:rPr>
          <w:sz w:val="22"/>
          <w:szCs w:val="22"/>
        </w:rPr>
      </w:pPr>
    </w:p>
    <w:p w14:paraId="3A7EF932" w14:textId="77777777" w:rsidR="002063F9" w:rsidRPr="0049026D" w:rsidRDefault="002063F9" w:rsidP="002063F9">
      <w:pPr>
        <w:ind w:right="260"/>
        <w:rPr>
          <w:b/>
          <w:sz w:val="22"/>
          <w:szCs w:val="22"/>
        </w:rPr>
      </w:pPr>
    </w:p>
    <w:p w14:paraId="342AB9E6" w14:textId="77777777" w:rsidR="002063F9" w:rsidRPr="0049026D" w:rsidRDefault="002063F9" w:rsidP="002063F9">
      <w:pPr>
        <w:rPr>
          <w:sz w:val="22"/>
          <w:szCs w:val="22"/>
        </w:rPr>
      </w:pPr>
    </w:p>
    <w:p w14:paraId="662A7203" w14:textId="77777777" w:rsidR="002063F9" w:rsidRPr="0049026D" w:rsidRDefault="002063F9" w:rsidP="002063F9">
      <w:pPr>
        <w:autoSpaceDE w:val="0"/>
        <w:autoSpaceDN w:val="0"/>
        <w:adjustRightInd w:val="0"/>
        <w:ind w:right="260"/>
        <w:rPr>
          <w:i/>
          <w:sz w:val="22"/>
          <w:szCs w:val="22"/>
        </w:rPr>
      </w:pPr>
    </w:p>
    <w:sectPr w:rsidR="002063F9" w:rsidRPr="0049026D" w:rsidSect="00335CC1">
      <w:footerReference w:type="even" r:id="rId12"/>
      <w:footerReference w:type="default" r:id="rId13"/>
      <w:pgSz w:w="11906" w:h="16838"/>
      <w:pgMar w:top="568" w:right="707" w:bottom="720" w:left="720" w:header="142" w:footer="5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68729" w14:textId="77777777" w:rsidR="00DB1D2E" w:rsidRDefault="00DB1D2E" w:rsidP="00025F4C">
      <w:r>
        <w:separator/>
      </w:r>
    </w:p>
  </w:endnote>
  <w:endnote w:type="continuationSeparator" w:id="0">
    <w:p w14:paraId="1711F554" w14:textId="77777777" w:rsidR="00DB1D2E" w:rsidRDefault="00DB1D2E" w:rsidP="00025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1D3CE" w14:textId="2B0A2975" w:rsidR="0042076A" w:rsidRDefault="009D37ED" w:rsidP="00372D4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454C1">
      <w:rPr>
        <w:rStyle w:val="Numeropagina"/>
      </w:rPr>
      <w:instrText xml:space="preserve">PAGE  </w:instrText>
    </w:r>
    <w:r w:rsidR="0013534D">
      <w:rPr>
        <w:rStyle w:val="Numeropagina"/>
      </w:rPr>
      <w:fldChar w:fldCharType="separate"/>
    </w:r>
    <w:r w:rsidR="0013534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0175E53" w14:textId="77777777" w:rsidR="0042076A" w:rsidRDefault="00000000" w:rsidP="001F6F4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A9E68" w14:textId="56428E60" w:rsidR="0042076A" w:rsidRPr="00335CC1" w:rsidRDefault="009E1C8B" w:rsidP="001F6F46">
    <w:pPr>
      <w:pStyle w:val="Pidipagina"/>
      <w:ind w:right="360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i/>
        <w:iCs/>
        <w:sz w:val="18"/>
        <w:szCs w:val="18"/>
      </w:rPr>
      <w:fldChar w:fldCharType="begin"/>
    </w:r>
    <w:r>
      <w:rPr>
        <w:rFonts w:asciiTheme="minorHAnsi" w:hAnsiTheme="minorHAnsi" w:cstheme="minorHAnsi"/>
        <w:i/>
        <w:iCs/>
        <w:sz w:val="18"/>
        <w:szCs w:val="18"/>
      </w:rPr>
      <w:instrText xml:space="preserve"> FILENAME \* MERGEFORMAT </w:instrText>
    </w:r>
    <w:r>
      <w:rPr>
        <w:rFonts w:asciiTheme="minorHAnsi" w:hAnsiTheme="minorHAnsi" w:cstheme="minorHAnsi"/>
        <w:i/>
        <w:iCs/>
        <w:sz w:val="18"/>
        <w:szCs w:val="18"/>
      </w:rPr>
      <w:fldChar w:fldCharType="separate"/>
    </w:r>
    <w:r>
      <w:rPr>
        <w:rFonts w:asciiTheme="minorHAnsi" w:hAnsiTheme="minorHAnsi" w:cstheme="minorHAnsi"/>
        <w:i/>
        <w:iCs/>
        <w:noProof/>
        <w:sz w:val="18"/>
        <w:szCs w:val="18"/>
      </w:rPr>
      <w:t>Verbale GLO Iniziale_ok.docx</w:t>
    </w:r>
    <w:r>
      <w:rPr>
        <w:rFonts w:asciiTheme="minorHAnsi" w:hAnsiTheme="minorHAnsi" w:cstheme="minorHAnsi"/>
        <w:i/>
        <w:iCs/>
        <w:sz w:val="18"/>
        <w:szCs w:val="18"/>
      </w:rPr>
      <w:fldChar w:fldCharType="end"/>
    </w:r>
    <w:r w:rsidR="00335CC1">
      <w:rPr>
        <w:rFonts w:asciiTheme="minorHAnsi" w:hAnsiTheme="minorHAnsi" w:cstheme="minorHAnsi"/>
        <w:sz w:val="18"/>
        <w:szCs w:val="18"/>
      </w:rPr>
      <w:tab/>
    </w:r>
    <w:r w:rsidR="00335CC1">
      <w:rPr>
        <w:rFonts w:asciiTheme="minorHAnsi" w:hAnsiTheme="minorHAnsi" w:cstheme="minorHAnsi"/>
        <w:sz w:val="18"/>
        <w:szCs w:val="18"/>
      </w:rPr>
      <w:tab/>
    </w:r>
    <w:r w:rsidR="00335CC1" w:rsidRPr="00335CC1">
      <w:rPr>
        <w:rFonts w:asciiTheme="minorHAnsi" w:hAnsiTheme="minorHAnsi" w:cstheme="minorHAnsi"/>
        <w:sz w:val="18"/>
        <w:szCs w:val="18"/>
      </w:rPr>
      <w:fldChar w:fldCharType="begin"/>
    </w:r>
    <w:r w:rsidR="00335CC1" w:rsidRPr="00335CC1">
      <w:rPr>
        <w:rFonts w:asciiTheme="minorHAnsi" w:hAnsiTheme="minorHAnsi" w:cstheme="minorHAnsi"/>
        <w:sz w:val="18"/>
        <w:szCs w:val="18"/>
      </w:rPr>
      <w:instrText xml:space="preserve"> PAGE  \* Arabic  \* MERGEFORMAT </w:instrText>
    </w:r>
    <w:r w:rsidR="00335CC1" w:rsidRPr="00335CC1">
      <w:rPr>
        <w:rFonts w:asciiTheme="minorHAnsi" w:hAnsiTheme="minorHAnsi" w:cstheme="minorHAnsi"/>
        <w:sz w:val="18"/>
        <w:szCs w:val="18"/>
      </w:rPr>
      <w:fldChar w:fldCharType="separate"/>
    </w:r>
    <w:r w:rsidR="00335CC1" w:rsidRPr="00335CC1">
      <w:rPr>
        <w:rFonts w:asciiTheme="minorHAnsi" w:hAnsiTheme="minorHAnsi" w:cstheme="minorHAnsi"/>
        <w:noProof/>
        <w:sz w:val="18"/>
        <w:szCs w:val="18"/>
      </w:rPr>
      <w:t>2</w:t>
    </w:r>
    <w:r w:rsidR="00335CC1" w:rsidRPr="00335CC1">
      <w:rPr>
        <w:rFonts w:asciiTheme="minorHAnsi" w:hAnsiTheme="minorHAnsi" w:cstheme="minorHAnsi"/>
        <w:sz w:val="18"/>
        <w:szCs w:val="18"/>
      </w:rPr>
      <w:fldChar w:fldCharType="end"/>
    </w:r>
    <w:r w:rsidR="00335CC1" w:rsidRPr="00335CC1">
      <w:rPr>
        <w:rFonts w:asciiTheme="minorHAnsi" w:hAnsiTheme="minorHAnsi" w:cstheme="minorHAnsi"/>
        <w:sz w:val="18"/>
        <w:szCs w:val="18"/>
      </w:rPr>
      <w:t xml:space="preserve"> di </w:t>
    </w:r>
    <w:r w:rsidR="00335CC1" w:rsidRPr="00335CC1">
      <w:rPr>
        <w:rFonts w:asciiTheme="minorHAnsi" w:hAnsiTheme="minorHAnsi" w:cstheme="minorHAnsi"/>
        <w:sz w:val="18"/>
        <w:szCs w:val="18"/>
      </w:rPr>
      <w:fldChar w:fldCharType="begin"/>
    </w:r>
    <w:r w:rsidR="00335CC1" w:rsidRPr="00335CC1">
      <w:rPr>
        <w:rFonts w:asciiTheme="minorHAnsi" w:hAnsiTheme="minorHAnsi" w:cstheme="minorHAnsi"/>
        <w:sz w:val="18"/>
        <w:szCs w:val="18"/>
      </w:rPr>
      <w:instrText xml:space="preserve"> NUMPAGES  \* Arabic  \* MERGEFORMAT </w:instrText>
    </w:r>
    <w:r w:rsidR="00335CC1" w:rsidRPr="00335CC1">
      <w:rPr>
        <w:rFonts w:asciiTheme="minorHAnsi" w:hAnsiTheme="minorHAnsi" w:cstheme="minorHAnsi"/>
        <w:sz w:val="18"/>
        <w:szCs w:val="18"/>
      </w:rPr>
      <w:fldChar w:fldCharType="separate"/>
    </w:r>
    <w:r w:rsidR="00335CC1" w:rsidRPr="00335CC1">
      <w:rPr>
        <w:rFonts w:asciiTheme="minorHAnsi" w:hAnsiTheme="minorHAnsi" w:cstheme="minorHAnsi"/>
        <w:noProof/>
        <w:sz w:val="18"/>
        <w:szCs w:val="18"/>
      </w:rPr>
      <w:t>2</w:t>
    </w:r>
    <w:r w:rsidR="00335CC1" w:rsidRPr="00335CC1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E1412" w14:textId="77777777" w:rsidR="00DB1D2E" w:rsidRDefault="00DB1D2E" w:rsidP="00025F4C">
      <w:r>
        <w:separator/>
      </w:r>
    </w:p>
  </w:footnote>
  <w:footnote w:type="continuationSeparator" w:id="0">
    <w:p w14:paraId="1F3A9097" w14:textId="77777777" w:rsidR="00DB1D2E" w:rsidRDefault="00DB1D2E" w:rsidP="00025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0AD6C72"/>
    <w:multiLevelType w:val="hybridMultilevel"/>
    <w:tmpl w:val="45F2E528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607448E"/>
    <w:multiLevelType w:val="hybridMultilevel"/>
    <w:tmpl w:val="632CF7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643709">
    <w:abstractNumId w:val="2"/>
  </w:num>
  <w:num w:numId="2" w16cid:durableId="123669005">
    <w:abstractNumId w:val="0"/>
  </w:num>
  <w:num w:numId="3" w16cid:durableId="263146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3F9"/>
    <w:rsid w:val="00025F4C"/>
    <w:rsid w:val="000424E6"/>
    <w:rsid w:val="00075B3A"/>
    <w:rsid w:val="00107DEB"/>
    <w:rsid w:val="0013534D"/>
    <w:rsid w:val="001A0B5B"/>
    <w:rsid w:val="001F2947"/>
    <w:rsid w:val="002063F9"/>
    <w:rsid w:val="002D68D0"/>
    <w:rsid w:val="002E7676"/>
    <w:rsid w:val="00335CC1"/>
    <w:rsid w:val="00487616"/>
    <w:rsid w:val="0049026D"/>
    <w:rsid w:val="004E2607"/>
    <w:rsid w:val="00665B37"/>
    <w:rsid w:val="00787480"/>
    <w:rsid w:val="007B0765"/>
    <w:rsid w:val="009B4E05"/>
    <w:rsid w:val="009D37ED"/>
    <w:rsid w:val="009E1C8B"/>
    <w:rsid w:val="00A454C1"/>
    <w:rsid w:val="00AA7553"/>
    <w:rsid w:val="00AB0C97"/>
    <w:rsid w:val="00C2209B"/>
    <w:rsid w:val="00CD5A34"/>
    <w:rsid w:val="00DB1D2E"/>
    <w:rsid w:val="00E32CF3"/>
    <w:rsid w:val="00E75DF7"/>
    <w:rsid w:val="00F24774"/>
    <w:rsid w:val="00F34604"/>
    <w:rsid w:val="00F8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9039E"/>
  <w15:docId w15:val="{47C009A3-14F8-4DDA-906C-BBFA1B0D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6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07DEB"/>
    <w:pPr>
      <w:keepNext/>
      <w:numPr>
        <w:numId w:val="2"/>
      </w:numPr>
      <w:tabs>
        <w:tab w:val="clear" w:pos="0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left="284" w:right="566" w:firstLine="0"/>
      <w:jc w:val="center"/>
      <w:outlineLvl w:val="0"/>
    </w:pPr>
    <w:rPr>
      <w:rFonts w:ascii="Arial" w:hAnsi="Arial" w:cs="Arial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2063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063F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063F9"/>
  </w:style>
  <w:style w:type="paragraph" w:styleId="Intestazione">
    <w:name w:val="header"/>
    <w:basedOn w:val="Normale"/>
    <w:link w:val="IntestazioneCarattere"/>
    <w:rsid w:val="002063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063F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206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107DEB"/>
    <w:rPr>
      <w:rFonts w:ascii="Arial" w:eastAsia="Times New Roman" w:hAnsi="Arial" w:cs="Arial"/>
      <w:b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A755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A7553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A7553"/>
    <w:rPr>
      <w:rFonts w:eastAsiaTheme="minorEastAsia"/>
      <w:b/>
      <w:bCs/>
      <w:i/>
      <w:iCs/>
      <w:color w:val="4F81BD" w:themeColor="accent1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1F294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0C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0C97"/>
    <w:rPr>
      <w:rFonts w:ascii="Segoe UI" w:eastAsia="Times New Roman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13534D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3534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semiHidden/>
    <w:rsid w:val="001353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3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Nadia De Sciscio</cp:lastModifiedBy>
  <cp:revision>3</cp:revision>
  <cp:lastPrinted>2020-10-28T09:27:00Z</cp:lastPrinted>
  <dcterms:created xsi:type="dcterms:W3CDTF">2022-10-11T21:45:00Z</dcterms:created>
  <dcterms:modified xsi:type="dcterms:W3CDTF">2022-10-11T21:45:00Z</dcterms:modified>
</cp:coreProperties>
</file>