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5F12" w:rsidRDefault="00D85F12" w:rsidP="00D85F12">
      <w:pPr>
        <w:pStyle w:val="NormaleWeb"/>
      </w:pPr>
      <w:r>
        <w:t xml:space="preserve">Materia: DIRITTO ED ECONOMIA insegnante: LINA SEPE </w:t>
      </w:r>
    </w:p>
    <w:p w:rsidR="00D85F12" w:rsidRDefault="00D85F12" w:rsidP="00D85F12">
      <w:pPr>
        <w:pStyle w:val="NormaleWeb"/>
      </w:pPr>
      <w:r>
        <w:t>Anno Scolastico 2024/2025 PROGRAMMA SVOLTO - Classe 1</w:t>
      </w:r>
      <w:r>
        <w:t>C</w:t>
      </w:r>
      <w:bookmarkStart w:id="0" w:name="_GoBack"/>
      <w:bookmarkEnd w:id="0"/>
      <w:r>
        <w:t xml:space="preserve"> </w:t>
      </w:r>
    </w:p>
    <w:p w:rsidR="00D85F12" w:rsidRDefault="00D85F12" w:rsidP="00D85F12">
      <w:pPr>
        <w:pStyle w:val="NormaleWeb"/>
      </w:pPr>
      <w:r>
        <w:t>DIRITTO</w:t>
      </w:r>
      <w:r>
        <w:br/>
        <w:t>La norma giuridica -Norme giuridiche e norme sociali -Caratteristiche della norma giuridica -La sanzione e le sue funzioni -Diritto oggettivo e diritto soggettivo- Le fonti del diritto</w:t>
      </w:r>
      <w:r>
        <w:br/>
        <w:t>Lo schema delle fonti</w:t>
      </w:r>
      <w:r>
        <w:br/>
        <w:t>Il principio di gerarchia delle fonti</w:t>
      </w:r>
    </w:p>
    <w:p w:rsidR="00D85F12" w:rsidRDefault="00D85F12" w:rsidP="00D85F12">
      <w:pPr>
        <w:pStyle w:val="NormaleWeb"/>
        <w:spacing w:before="0" w:beforeAutospacing="0" w:after="0" w:afterAutospacing="0"/>
      </w:pPr>
      <w:r>
        <w:t>La persona fisica-la persona giuridica-la capacità giuridica-la capacità di agire.</w:t>
      </w:r>
    </w:p>
    <w:p w:rsidR="00D85F12" w:rsidRDefault="00D85F12" w:rsidP="00D85F12">
      <w:pPr>
        <w:pStyle w:val="NormaleWeb"/>
        <w:spacing w:before="0" w:beforeAutospacing="0" w:after="0" w:afterAutospacing="0"/>
      </w:pPr>
      <w:r>
        <w:t>Le incapacità</w:t>
      </w:r>
    </w:p>
    <w:p w:rsidR="00D85F12" w:rsidRDefault="00D85F12" w:rsidP="00D85F12">
      <w:pPr>
        <w:pStyle w:val="NormaleWeb"/>
        <w:spacing w:before="0" w:beforeAutospacing="0" w:after="0" w:afterAutospacing="0"/>
      </w:pPr>
      <w:r>
        <w:t>La incapacità assoluta: minori-interdetti</w:t>
      </w:r>
    </w:p>
    <w:p w:rsidR="00D85F12" w:rsidRDefault="00D85F12" w:rsidP="00D85F12">
      <w:pPr>
        <w:pStyle w:val="NormaleWeb"/>
        <w:spacing w:before="0" w:beforeAutospacing="0" w:after="0" w:afterAutospacing="0"/>
      </w:pPr>
      <w:r>
        <w:t>La incapacità relativa: inabilitati</w:t>
      </w:r>
    </w:p>
    <w:p w:rsidR="00D85F12" w:rsidRDefault="00D85F12" w:rsidP="00D85F12">
      <w:pPr>
        <w:pStyle w:val="NormaleWeb"/>
        <w:spacing w:before="0" w:beforeAutospacing="0" w:after="0" w:afterAutospacing="0"/>
      </w:pPr>
      <w:r>
        <w:t>La tutela-la curatela</w:t>
      </w:r>
    </w:p>
    <w:p w:rsidR="00D85F12" w:rsidRDefault="00D85F12" w:rsidP="00D85F12">
      <w:pPr>
        <w:pStyle w:val="NormaleWeb"/>
        <w:spacing w:before="0" w:beforeAutospacing="0" w:after="0" w:afterAutospacing="0"/>
      </w:pPr>
    </w:p>
    <w:p w:rsidR="00D85F12" w:rsidRDefault="00D85F12" w:rsidP="00D85F12">
      <w:pPr>
        <w:pStyle w:val="NormaleWeb"/>
        <w:spacing w:before="0" w:beforeAutospacing="0" w:after="0" w:afterAutospacing="0"/>
      </w:pPr>
      <w:r>
        <w:t>Dalla Costituzione allo Statuto Albertino. Cenni storici</w:t>
      </w:r>
    </w:p>
    <w:p w:rsidR="00D85F12" w:rsidRDefault="00D85F12" w:rsidP="00D85F12">
      <w:pPr>
        <w:pStyle w:val="NormaleWeb"/>
        <w:spacing w:before="0" w:beforeAutospacing="0" w:after="0" w:afterAutospacing="0"/>
      </w:pPr>
      <w:r>
        <w:t>La Costituzione e la sua struttura</w:t>
      </w:r>
    </w:p>
    <w:p w:rsidR="00D85F12" w:rsidRDefault="00D85F12" w:rsidP="00D85F12">
      <w:pPr>
        <w:pStyle w:val="NormaleWeb"/>
        <w:spacing w:before="0" w:beforeAutospacing="0" w:after="0" w:afterAutospacing="0"/>
      </w:pPr>
      <w:r>
        <w:t>I diritti fondamentali</w:t>
      </w:r>
    </w:p>
    <w:p w:rsidR="00D85F12" w:rsidRDefault="00D85F12" w:rsidP="00D85F12">
      <w:pPr>
        <w:pStyle w:val="NormaleWeb"/>
      </w:pPr>
      <w:r>
        <w:t>La Costituzione Italiana</w:t>
      </w:r>
      <w:r>
        <w:br/>
        <w:t>La struttura della Costituzione</w:t>
      </w:r>
      <w:r>
        <w:br/>
        <w:t>I caratteri della Costituzione</w:t>
      </w:r>
      <w:r>
        <w:br/>
        <w:t>I principi fondamentali</w:t>
      </w:r>
    </w:p>
    <w:p w:rsidR="00D85F12" w:rsidRDefault="00D85F12" w:rsidP="00D85F12">
      <w:pPr>
        <w:pStyle w:val="NormaleWeb"/>
      </w:pPr>
      <w:r>
        <w:t>Lo Stato</w:t>
      </w:r>
      <w:r>
        <w:br/>
        <w:t>Lo Stato come organizzazione politica</w:t>
      </w:r>
      <w:r>
        <w:br/>
        <w:t>Gli elementi costitutivi dello Stato</w:t>
      </w:r>
      <w:r>
        <w:br/>
        <w:t>Forme di Stato</w:t>
      </w:r>
      <w:r>
        <w:br/>
        <w:t>Forme di Governo: monarchia e repubblica -La repubblica parlamentare</w:t>
      </w:r>
      <w:r>
        <w:br/>
        <w:t xml:space="preserve">La repubblica presidenziale </w:t>
      </w:r>
    </w:p>
    <w:p w:rsidR="00D85F12" w:rsidRDefault="00D85F12" w:rsidP="00D85F12">
      <w:pPr>
        <w:pStyle w:val="NormaleWeb"/>
        <w:adjustRightInd w:val="0"/>
        <w:snapToGrid w:val="0"/>
        <w:spacing w:before="0" w:beforeAutospacing="0" w:after="0" w:afterAutospacing="0"/>
      </w:pPr>
      <w:r>
        <w:t>ECONOMIA POLITICA</w:t>
      </w:r>
    </w:p>
    <w:p w:rsidR="00D85F12" w:rsidRDefault="00D85F12" w:rsidP="00D85F12">
      <w:pPr>
        <w:pStyle w:val="NormaleWeb"/>
        <w:adjustRightInd w:val="0"/>
        <w:snapToGrid w:val="0"/>
        <w:spacing w:before="0" w:beforeAutospacing="0" w:after="0" w:afterAutospacing="0"/>
      </w:pPr>
      <w:r>
        <w:t>I bisogni e le classificazioni</w:t>
      </w:r>
    </w:p>
    <w:p w:rsidR="00D85F12" w:rsidRDefault="00D85F12" w:rsidP="00D85F12">
      <w:pPr>
        <w:pStyle w:val="NormaleWeb"/>
        <w:adjustRightInd w:val="0"/>
        <w:snapToGrid w:val="0"/>
        <w:spacing w:before="0" w:beforeAutospacing="0" w:after="0" w:afterAutospacing="0"/>
      </w:pPr>
      <w:r>
        <w:t>I Beni e i servizi</w:t>
      </w:r>
    </w:p>
    <w:p w:rsidR="00D85F12" w:rsidRDefault="00D85F12" w:rsidP="00D85F12">
      <w:pPr>
        <w:pStyle w:val="NormaleWeb"/>
        <w:adjustRightInd w:val="0"/>
        <w:snapToGrid w:val="0"/>
        <w:spacing w:before="0" w:beforeAutospacing="0" w:after="0" w:afterAutospacing="0"/>
      </w:pPr>
      <w:r>
        <w:t>Le classificazioni</w:t>
      </w:r>
    </w:p>
    <w:p w:rsidR="00D85F12" w:rsidRDefault="00D85F12" w:rsidP="00D85F12">
      <w:pPr>
        <w:pStyle w:val="NormaleWeb"/>
      </w:pPr>
    </w:p>
    <w:p w:rsidR="00D85F12" w:rsidRDefault="00D85F12" w:rsidP="00D85F12">
      <w:pPr>
        <w:tabs>
          <w:tab w:val="left" w:pos="69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Gli alunni</w:t>
      </w:r>
      <w:r>
        <w:rPr>
          <w:rFonts w:ascii="Times New Roman" w:hAnsi="Times New Roman" w:cs="Times New Roman"/>
        </w:rPr>
        <w:tab/>
        <w:t xml:space="preserve">La docente </w:t>
      </w:r>
    </w:p>
    <w:p w:rsidR="00D85F12" w:rsidRDefault="00D85F12" w:rsidP="00D85F12">
      <w:pPr>
        <w:rPr>
          <w:rFonts w:ascii="Times New Roman" w:hAnsi="Times New Roman" w:cs="Times New Roman"/>
        </w:rPr>
      </w:pPr>
    </w:p>
    <w:p w:rsidR="00D85F12" w:rsidRDefault="00D85F12" w:rsidP="00D85F12">
      <w:pPr>
        <w:tabs>
          <w:tab w:val="left" w:pos="68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Prof.ssa Lina Sepe</w:t>
      </w:r>
    </w:p>
    <w:p w:rsidR="00D85F12" w:rsidRDefault="00D85F12" w:rsidP="00D85F12">
      <w:pPr>
        <w:rPr>
          <w:rFonts w:ascii="Times New Roman" w:hAnsi="Times New Roman" w:cs="Times New Roman"/>
        </w:rPr>
      </w:pPr>
    </w:p>
    <w:p w:rsidR="00D85F12" w:rsidRDefault="00D85F12" w:rsidP="00D85F12">
      <w:pPr>
        <w:tabs>
          <w:tab w:val="left" w:pos="69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______________________</w:t>
      </w:r>
    </w:p>
    <w:p w:rsidR="00D85F12" w:rsidRPr="00AC3D07" w:rsidRDefault="00D85F12" w:rsidP="00D85F12"/>
    <w:p w:rsidR="00D85F12" w:rsidRPr="00471B1F" w:rsidRDefault="00D85F12" w:rsidP="00D85F12"/>
    <w:p w:rsidR="00BB0EEC" w:rsidRPr="00D85F12" w:rsidRDefault="00BB0EEC" w:rsidP="00D85F12"/>
    <w:sectPr w:rsidR="00BB0EEC" w:rsidRPr="00D85F12" w:rsidSect="00F038B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207"/>
    <w:rsid w:val="00285CE3"/>
    <w:rsid w:val="00424B46"/>
    <w:rsid w:val="007354A3"/>
    <w:rsid w:val="009B4DF6"/>
    <w:rsid w:val="00AC3D07"/>
    <w:rsid w:val="00B436F0"/>
    <w:rsid w:val="00BB0EEC"/>
    <w:rsid w:val="00C9142C"/>
    <w:rsid w:val="00D85F12"/>
    <w:rsid w:val="00DB4653"/>
    <w:rsid w:val="00DD7D2B"/>
    <w:rsid w:val="00DF74B3"/>
    <w:rsid w:val="00F038B3"/>
    <w:rsid w:val="00F12EE6"/>
    <w:rsid w:val="00F9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358FF"/>
  <w15:chartTrackingRefBased/>
  <w15:docId w15:val="{61D3D72C-520F-944D-9F85-6E66231E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85F1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952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2023-05-16T10:57:00Z</dcterms:created>
  <dcterms:modified xsi:type="dcterms:W3CDTF">2025-06-02T21:35:00Z</dcterms:modified>
</cp:coreProperties>
</file>